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89" w:rsidRDefault="007A1B5D" w:rsidP="00584E3B">
      <w:pPr>
        <w:jc w:val="center"/>
      </w:pPr>
      <w:bookmarkStart w:id="0" w:name="_GoBack"/>
      <w:bookmarkEnd w:id="0"/>
      <w:r>
        <w:rPr>
          <w:noProof/>
          <w:lang w:eastAsia="en-US" w:bidi="ar-SA"/>
        </w:rPr>
        <w:drawing>
          <wp:inline distT="0" distB="0" distL="0" distR="0">
            <wp:extent cx="2166620" cy="225107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225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89" w:rsidRDefault="00C81889" w:rsidP="00584E3B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Minutes, PRSA Board of Directors </w:t>
      </w:r>
      <w:r w:rsidR="00D8542C"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eeting</w:t>
      </w:r>
    </w:p>
    <w:p w:rsidR="00C81889" w:rsidRDefault="00880096" w:rsidP="00584E3B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Tues</w:t>
      </w:r>
      <w:r w:rsidR="00BE0AA1">
        <w:rPr>
          <w:rFonts w:ascii="TimesNewRomanPS-BoldMT" w:hAnsi="TimesNewRomanPS-BoldMT" w:cs="TimesNewRomanPS-BoldMT"/>
          <w:b/>
          <w:bCs/>
          <w:sz w:val="24"/>
          <w:szCs w:val="24"/>
        </w:rPr>
        <w:t>day</w:t>
      </w:r>
      <w:r w:rsidR="0003280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October </w:t>
      </w:r>
      <w:r w:rsidR="00BE0AA1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032807">
        <w:rPr>
          <w:rFonts w:ascii="TimesNewRomanPS-BoldMT" w:hAnsi="TimesNewRomanPS-BoldMT" w:cs="TimesNewRomanPS-BoldMT"/>
          <w:b/>
          <w:bCs/>
          <w:sz w:val="24"/>
          <w:szCs w:val="24"/>
        </w:rPr>
        <w:t>, 2011</w:t>
      </w:r>
    </w:p>
    <w:p w:rsidR="00C81889" w:rsidRDefault="00C81889" w:rsidP="00584E3B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Regional Planning Commission of Greater </w:t>
      </w:r>
      <w:smartTag w:uri="urn:schemas-microsoft-com:office:smarttags" w:element="City">
        <w:r>
          <w:rPr>
            <w:rFonts w:ascii="TimesNewRomanPS-BoldMT" w:hAnsi="TimesNewRomanPS-BoldMT" w:cs="TimesNewRomanPS-BoldMT"/>
            <w:b/>
            <w:bCs/>
            <w:sz w:val="24"/>
            <w:szCs w:val="24"/>
          </w:rPr>
          <w:t>Birmingham</w:t>
        </w:r>
      </w:smartTag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t>Birmingham</w:t>
          </w:r>
        </w:smartTag>
        <w:r>
          <w:rPr>
            <w:rFonts w:ascii="TimesNewRomanPS-BoldMT" w:hAnsi="TimesNewRomanPS-BoldMT" w:cs="TimesNewRomanPS-BoldMT"/>
            <w:b/>
            <w:b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NewRomanPS-BoldMT" w:hAnsi="TimesNewRomanPS-BoldMT" w:cs="TimesNewRomanPS-BoldMT"/>
              <w:b/>
              <w:bCs/>
              <w:sz w:val="24"/>
              <w:szCs w:val="24"/>
            </w:rPr>
            <w:t>AL</w:t>
          </w:r>
        </w:smartTag>
      </w:smartTag>
    </w:p>
    <w:p w:rsidR="00C81889" w:rsidRPr="0047779F" w:rsidRDefault="00C81889" w:rsidP="00584E3B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81889" w:rsidRPr="0047779F" w:rsidRDefault="00C81889" w:rsidP="00584E3B">
      <w:pPr>
        <w:autoSpaceDE w:val="0"/>
        <w:autoSpaceDN w:val="0"/>
        <w:adjustRightInd w:val="0"/>
        <w:spacing w:after="0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81889" w:rsidRDefault="00C81889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Present:  </w:t>
      </w:r>
      <w:r>
        <w:rPr>
          <w:rFonts w:ascii="TimesNewRomanPSMT" w:hAnsi="TimesNewRomanPSMT" w:cs="TimesNewRomanPSMT"/>
          <w:sz w:val="24"/>
          <w:szCs w:val="24"/>
        </w:rPr>
        <w:t>Michael Sznajderman</w:t>
      </w:r>
      <w:r w:rsidR="00D8542C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David Majors</w:t>
      </w:r>
      <w:r w:rsidR="00D8542C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Melanie Davis</w:t>
      </w:r>
      <w:r w:rsidR="00DA6638">
        <w:rPr>
          <w:rFonts w:ascii="TimesNewRomanPSMT" w:hAnsi="TimesNewRomanPSMT" w:cs="TimesNewRomanPSMT"/>
          <w:sz w:val="24"/>
          <w:szCs w:val="24"/>
        </w:rPr>
        <w:t>, APR</w:t>
      </w:r>
      <w:r w:rsidR="00D8542C">
        <w:rPr>
          <w:rFonts w:ascii="TimesNewRomanPSMT" w:hAnsi="TimesNewRomanPSMT" w:cs="TimesNewRomanPSMT"/>
          <w:sz w:val="24"/>
          <w:szCs w:val="24"/>
        </w:rPr>
        <w:t>;</w:t>
      </w:r>
      <w:r>
        <w:rPr>
          <w:rFonts w:ascii="TimesNewRomanPSMT" w:hAnsi="TimesNewRomanPSMT" w:cs="TimesNewRomanPSMT"/>
          <w:sz w:val="24"/>
          <w:szCs w:val="24"/>
        </w:rPr>
        <w:t xml:space="preserve"> Stacy Smith,</w:t>
      </w:r>
      <w:r w:rsidR="0053349B">
        <w:rPr>
          <w:rFonts w:ascii="TimesNewRomanPSMT" w:hAnsi="TimesNewRomanPSMT" w:cs="TimesNewRomanPSMT"/>
          <w:sz w:val="24"/>
          <w:szCs w:val="24"/>
        </w:rPr>
        <w:t xml:space="preserve"> APR; </w:t>
      </w:r>
      <w:r>
        <w:rPr>
          <w:rFonts w:ascii="TimesNewRomanPSMT" w:hAnsi="TimesNewRomanPSMT" w:cs="TimesNewRomanPSMT"/>
          <w:sz w:val="24"/>
          <w:szCs w:val="24"/>
        </w:rPr>
        <w:t>Allison Gray</w:t>
      </w:r>
      <w:r w:rsidR="00D8542C">
        <w:rPr>
          <w:rFonts w:ascii="TimesNewRomanPSMT" w:hAnsi="TimesNewRomanPSMT" w:cs="TimesNewRomanPSMT"/>
          <w:sz w:val="24"/>
          <w:szCs w:val="24"/>
        </w:rPr>
        <w:t>;</w:t>
      </w:r>
      <w:r w:rsidR="00BE0AA1">
        <w:rPr>
          <w:rFonts w:ascii="TimesNewRomanPSMT" w:hAnsi="TimesNewRomanPSMT" w:cs="TimesNewRomanPSMT"/>
          <w:sz w:val="24"/>
          <w:szCs w:val="24"/>
        </w:rPr>
        <w:t xml:space="preserve"> </w:t>
      </w:r>
      <w:r w:rsidR="00032807">
        <w:rPr>
          <w:rFonts w:ascii="TimesNewRomanPSMT" w:hAnsi="TimesNewRomanPSMT" w:cs="TimesNewRomanPSMT"/>
          <w:sz w:val="24"/>
          <w:szCs w:val="24"/>
        </w:rPr>
        <w:t>Chris Osborne</w:t>
      </w:r>
      <w:r w:rsidR="00BE0AA1">
        <w:rPr>
          <w:rFonts w:ascii="TimesNewRomanPSMT" w:hAnsi="TimesNewRomanPSMT" w:cs="TimesNewRomanPSMT"/>
          <w:sz w:val="24"/>
          <w:szCs w:val="24"/>
        </w:rPr>
        <w:t xml:space="preserve">; Dave Rickey, APR; </w:t>
      </w:r>
      <w:r w:rsidR="00BE0AA1" w:rsidRPr="00A57648">
        <w:rPr>
          <w:rFonts w:ascii="TimesNewRomanPSMT" w:hAnsi="TimesNewRomanPSMT" w:cs="TimesNewRomanPSMT"/>
          <w:sz w:val="24"/>
          <w:szCs w:val="24"/>
        </w:rPr>
        <w:t>Tommy Palladino</w:t>
      </w:r>
      <w:r w:rsidR="00BE0AA1">
        <w:rPr>
          <w:rFonts w:ascii="TimesNewRomanPSMT" w:hAnsi="TimesNewRomanPSMT" w:cs="TimesNewRomanPSMT"/>
          <w:sz w:val="24"/>
          <w:szCs w:val="24"/>
        </w:rPr>
        <w:t>; Garland Stansell</w:t>
      </w:r>
      <w:r w:rsidR="00D30324">
        <w:rPr>
          <w:rFonts w:ascii="TimesNewRomanPSMT" w:hAnsi="TimesNewRomanPSMT" w:cs="TimesNewRomanPSMT"/>
          <w:sz w:val="24"/>
          <w:szCs w:val="24"/>
        </w:rPr>
        <w:t>, APR</w:t>
      </w:r>
      <w:r w:rsidR="00BE0AA1">
        <w:rPr>
          <w:rFonts w:ascii="TimesNewRomanPSMT" w:hAnsi="TimesNewRomanPSMT" w:cs="TimesNewRomanPSMT"/>
          <w:sz w:val="24"/>
          <w:szCs w:val="24"/>
        </w:rPr>
        <w:t>; Emily Bates; Louise Crow; Renee West;</w:t>
      </w:r>
      <w:r w:rsidR="00EF7E68">
        <w:rPr>
          <w:rFonts w:ascii="TimesNewRomanPSMT" w:hAnsi="TimesNewRomanPSMT" w:cs="TimesNewRomanPSMT"/>
          <w:sz w:val="24"/>
          <w:szCs w:val="24"/>
        </w:rPr>
        <w:t xml:space="preserve"> Mitch Edwards</w:t>
      </w:r>
      <w:r w:rsidR="00652543">
        <w:rPr>
          <w:rFonts w:ascii="TimesNewRomanPSMT" w:hAnsi="TimesNewRomanPSMT" w:cs="TimesNewRomanPSMT"/>
          <w:sz w:val="24"/>
          <w:szCs w:val="24"/>
        </w:rPr>
        <w:t>,</w:t>
      </w:r>
      <w:r w:rsidR="00EF7E68">
        <w:rPr>
          <w:rFonts w:ascii="TimesNewRomanPSMT" w:hAnsi="TimesNewRomanPSMT" w:cs="TimesNewRomanPSMT"/>
          <w:sz w:val="24"/>
          <w:szCs w:val="24"/>
        </w:rPr>
        <w:t xml:space="preserve"> APR</w:t>
      </w:r>
      <w:r w:rsidR="00775509">
        <w:rPr>
          <w:rFonts w:ascii="TimesNewRomanPSMT" w:hAnsi="TimesNewRomanPSMT" w:cs="TimesNewRomanPSMT"/>
          <w:sz w:val="24"/>
          <w:szCs w:val="24"/>
        </w:rPr>
        <w:t>; Elaine Witt; Rachel Olis</w:t>
      </w:r>
    </w:p>
    <w:p w:rsidR="00D13931" w:rsidRDefault="00D13931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D13931" w:rsidRDefault="00D13931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82A8D">
        <w:rPr>
          <w:rFonts w:ascii="TimesNewRomanPSMT" w:hAnsi="TimesNewRomanPSMT" w:cs="TimesNewRomanPSMT"/>
          <w:b/>
          <w:bCs/>
          <w:sz w:val="24"/>
          <w:szCs w:val="24"/>
        </w:rPr>
        <w:t>Not Present:</w:t>
      </w:r>
      <w:r w:rsidR="0053338C">
        <w:rPr>
          <w:rFonts w:ascii="TimesNewRomanPSMT" w:hAnsi="TimesNewRomanPSMT" w:cs="TimesNewRomanPSMT"/>
          <w:sz w:val="24"/>
          <w:szCs w:val="24"/>
        </w:rPr>
        <w:t xml:space="preserve"> </w:t>
      </w:r>
      <w:r w:rsidR="00652543">
        <w:rPr>
          <w:rFonts w:ascii="TimesNewRomanPSMT" w:hAnsi="TimesNewRomanPSMT" w:cs="TimesNewRomanPSMT"/>
          <w:sz w:val="24"/>
          <w:szCs w:val="24"/>
        </w:rPr>
        <w:t>Deanna Richards</w:t>
      </w:r>
      <w:r w:rsidR="00775509">
        <w:rPr>
          <w:rFonts w:ascii="TimesNewRomanPSMT" w:hAnsi="TimesNewRomanPSMT" w:cs="TimesNewRomanPSMT"/>
          <w:sz w:val="24"/>
          <w:szCs w:val="24"/>
        </w:rPr>
        <w:t xml:space="preserve">; </w:t>
      </w:r>
      <w:r w:rsidR="00652543">
        <w:rPr>
          <w:rFonts w:ascii="TimesNewRomanPSMT" w:hAnsi="TimesNewRomanPSMT" w:cs="TimesNewRomanPSMT"/>
          <w:sz w:val="24"/>
          <w:szCs w:val="24"/>
        </w:rPr>
        <w:t>Charles Bloom</w:t>
      </w:r>
      <w:r w:rsidR="00775509">
        <w:rPr>
          <w:rFonts w:ascii="TimesNewRomanPSMT" w:hAnsi="TimesNewRomanPSMT" w:cs="TimesNewRomanPSMT"/>
          <w:sz w:val="24"/>
          <w:szCs w:val="24"/>
        </w:rPr>
        <w:t>; Mike Oakley; Holly Lollar, APR; Sara Sanderson; Brandon Wilson; Hallie Bradley</w:t>
      </w:r>
    </w:p>
    <w:p w:rsidR="00C81889" w:rsidRDefault="00C81889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A2269F" w:rsidRPr="00A2269F" w:rsidRDefault="00A2269F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 w:rsidRPr="00A2269F">
        <w:rPr>
          <w:rFonts w:ascii="TimesNewRomanPSMT" w:hAnsi="TimesNewRomanPSMT" w:cs="TimesNewRomanPSMT"/>
          <w:b/>
          <w:bCs/>
          <w:sz w:val="24"/>
          <w:szCs w:val="24"/>
        </w:rPr>
        <w:t>Call to order &amp; Approval of Minutes</w:t>
      </w:r>
      <w:r w:rsidR="00DA6638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:rsidR="00A2269F" w:rsidRDefault="00A2269F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D13931" w:rsidRDefault="00A2269F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President</w:t>
      </w:r>
      <w:r w:rsidR="003C5FBF">
        <w:rPr>
          <w:rFonts w:ascii="TimesNewRomanPSMT" w:hAnsi="TimesNewRomanPSMT" w:cs="TimesNewRomanPSMT"/>
          <w:sz w:val="24"/>
          <w:szCs w:val="24"/>
        </w:rPr>
        <w:t>-</w:t>
      </w:r>
      <w:r w:rsidR="00775509">
        <w:rPr>
          <w:rFonts w:ascii="TimesNewRomanPSMT" w:hAnsi="TimesNewRomanPSMT" w:cs="TimesNewRomanPSMT"/>
          <w:sz w:val="24"/>
          <w:szCs w:val="24"/>
        </w:rPr>
        <w:t>elect Michael Sznajderman</w:t>
      </w:r>
      <w:r w:rsidR="00C81889">
        <w:rPr>
          <w:rFonts w:ascii="TimesNewRomanPSMT" w:hAnsi="TimesNewRomanPSMT" w:cs="TimesNewRomanPSMT"/>
          <w:sz w:val="24"/>
          <w:szCs w:val="24"/>
        </w:rPr>
        <w:t xml:space="preserve"> called the meeting to order at </w:t>
      </w:r>
      <w:r w:rsidR="00032807">
        <w:rPr>
          <w:rFonts w:ascii="TimesNewRomanPSMT" w:hAnsi="TimesNewRomanPSMT" w:cs="TimesNewRomanPSMT"/>
          <w:sz w:val="24"/>
          <w:szCs w:val="24"/>
        </w:rPr>
        <w:t>7</w:t>
      </w:r>
      <w:r w:rsidR="00C81889">
        <w:rPr>
          <w:rFonts w:ascii="TimesNewRomanPSMT" w:hAnsi="TimesNewRomanPSMT" w:cs="TimesNewRomanPSMT"/>
          <w:sz w:val="24"/>
          <w:szCs w:val="24"/>
        </w:rPr>
        <w:t>:</w:t>
      </w:r>
      <w:r w:rsidR="00032807">
        <w:rPr>
          <w:rFonts w:ascii="TimesNewRomanPSMT" w:hAnsi="TimesNewRomanPSMT" w:cs="TimesNewRomanPSMT"/>
          <w:sz w:val="24"/>
          <w:szCs w:val="24"/>
        </w:rPr>
        <w:t>3</w:t>
      </w:r>
      <w:r w:rsidR="00C81889">
        <w:rPr>
          <w:rFonts w:ascii="TimesNewRomanPSMT" w:hAnsi="TimesNewRomanPSMT" w:cs="TimesNewRomanPSMT"/>
          <w:sz w:val="24"/>
          <w:szCs w:val="24"/>
        </w:rPr>
        <w:t>5 a.m</w:t>
      </w:r>
      <w:r w:rsidR="003C5FBF">
        <w:rPr>
          <w:rFonts w:ascii="TimesNewRomanPSMT" w:hAnsi="TimesNewRomanPSMT" w:cs="TimesNewRomanPSMT"/>
          <w:sz w:val="24"/>
          <w:szCs w:val="24"/>
        </w:rPr>
        <w:t>.</w:t>
      </w:r>
      <w:r w:rsidR="00EF3F75">
        <w:rPr>
          <w:rFonts w:ascii="TimesNewRomanPSMT" w:hAnsi="TimesNewRomanPSMT" w:cs="TimesNewRomanPSMT"/>
          <w:sz w:val="24"/>
          <w:szCs w:val="24"/>
        </w:rPr>
        <w:t xml:space="preserve"> welcomed everyone and </w:t>
      </w:r>
      <w:r w:rsidR="00D13931">
        <w:rPr>
          <w:rFonts w:ascii="TimesNewRomanPSMT" w:hAnsi="TimesNewRomanPSMT" w:cs="TimesNewRomanPSMT"/>
          <w:sz w:val="24"/>
          <w:szCs w:val="24"/>
        </w:rPr>
        <w:t xml:space="preserve">presented a brief overview of the agenda. </w:t>
      </w:r>
      <w:r>
        <w:rPr>
          <w:rFonts w:ascii="TimesNewRomanPSMT" w:hAnsi="TimesNewRomanPSMT" w:cs="TimesNewRomanPSMT"/>
          <w:sz w:val="24"/>
          <w:szCs w:val="24"/>
        </w:rPr>
        <w:t>M</w:t>
      </w:r>
      <w:r w:rsidR="00D8542C">
        <w:rPr>
          <w:rFonts w:ascii="TimesNewRomanPSMT" w:hAnsi="TimesNewRomanPSMT" w:cs="TimesNewRomanPSMT"/>
          <w:sz w:val="24"/>
          <w:szCs w:val="24"/>
        </w:rPr>
        <w:t xml:space="preserve">inutes </w:t>
      </w:r>
      <w:r w:rsidR="00D13931">
        <w:rPr>
          <w:rFonts w:ascii="TimesNewRomanPSMT" w:hAnsi="TimesNewRomanPSMT" w:cs="TimesNewRomanPSMT"/>
          <w:sz w:val="24"/>
          <w:szCs w:val="24"/>
        </w:rPr>
        <w:t xml:space="preserve">from the </w:t>
      </w:r>
      <w:r w:rsidR="00775509">
        <w:rPr>
          <w:rFonts w:ascii="TimesNewRomanPSMT" w:hAnsi="TimesNewRomanPSMT" w:cs="TimesNewRomanPSMT"/>
          <w:sz w:val="24"/>
          <w:szCs w:val="24"/>
        </w:rPr>
        <w:t>June 24</w:t>
      </w:r>
      <w:r w:rsidR="00D13931">
        <w:rPr>
          <w:rFonts w:ascii="TimesNewRomanPSMT" w:hAnsi="TimesNewRomanPSMT" w:cs="TimesNewRomanPSMT"/>
          <w:sz w:val="24"/>
          <w:szCs w:val="24"/>
        </w:rPr>
        <w:t>, 201</w:t>
      </w:r>
      <w:r w:rsidR="00032807">
        <w:rPr>
          <w:rFonts w:ascii="TimesNewRomanPSMT" w:hAnsi="TimesNewRomanPSMT" w:cs="TimesNewRomanPSMT"/>
          <w:sz w:val="24"/>
          <w:szCs w:val="24"/>
        </w:rPr>
        <w:t>1</w:t>
      </w:r>
      <w:r w:rsidR="00D13931">
        <w:rPr>
          <w:rFonts w:ascii="TimesNewRomanPSMT" w:hAnsi="TimesNewRomanPSMT" w:cs="TimesNewRomanPSMT"/>
          <w:sz w:val="24"/>
          <w:szCs w:val="24"/>
        </w:rPr>
        <w:t xml:space="preserve"> board meeting were distributed</w:t>
      </w:r>
      <w:r>
        <w:rPr>
          <w:rFonts w:ascii="TimesNewRomanPSMT" w:hAnsi="TimesNewRomanPSMT" w:cs="TimesNewRomanPSMT"/>
          <w:sz w:val="24"/>
          <w:szCs w:val="24"/>
        </w:rPr>
        <w:t xml:space="preserve"> and</w:t>
      </w:r>
      <w:r w:rsidR="00D13931">
        <w:rPr>
          <w:rFonts w:ascii="TimesNewRomanPSMT" w:hAnsi="TimesNewRomanPSMT" w:cs="TimesNewRomanPSMT"/>
          <w:sz w:val="24"/>
          <w:szCs w:val="24"/>
        </w:rPr>
        <w:t xml:space="preserve"> reviewed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BD55DA">
        <w:rPr>
          <w:rFonts w:ascii="TimesNewRomanPSMT" w:hAnsi="TimesNewRomanPSMT" w:cs="TimesNewRomanPSMT"/>
          <w:sz w:val="24"/>
          <w:szCs w:val="24"/>
        </w:rPr>
        <w:t xml:space="preserve">A </w:t>
      </w:r>
      <w:r>
        <w:rPr>
          <w:rFonts w:ascii="TimesNewRomanPSMT" w:hAnsi="TimesNewRomanPSMT" w:cs="TimesNewRomanPSMT"/>
          <w:sz w:val="24"/>
          <w:szCs w:val="24"/>
        </w:rPr>
        <w:t xml:space="preserve">motion to formally adopt the </w:t>
      </w:r>
      <w:r w:rsidR="00BD55DA">
        <w:rPr>
          <w:rFonts w:ascii="TimesNewRomanPSMT" w:hAnsi="TimesNewRomanPSMT" w:cs="TimesNewRomanPSMT"/>
          <w:sz w:val="24"/>
          <w:szCs w:val="24"/>
        </w:rPr>
        <w:t>June 24</w:t>
      </w:r>
      <w:r w:rsidR="00BD55DA" w:rsidRPr="00BD55DA">
        <w:rPr>
          <w:rFonts w:ascii="TimesNewRomanPSMT" w:hAnsi="TimesNewRomanPSMT" w:cs="TimesNewRomanPSMT"/>
          <w:sz w:val="24"/>
          <w:szCs w:val="24"/>
          <w:vertAlign w:val="superscript"/>
        </w:rPr>
        <w:t>th</w:t>
      </w:r>
      <w:r w:rsidR="00BD55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minutes</w:t>
      </w:r>
      <w:r w:rsidR="00BD55DA">
        <w:rPr>
          <w:rFonts w:ascii="TimesNewRomanPSMT" w:hAnsi="TimesNewRomanPSMT" w:cs="TimesNewRomanPSMT"/>
          <w:sz w:val="24"/>
          <w:szCs w:val="24"/>
        </w:rPr>
        <w:t xml:space="preserve"> was made and Garland Stansell seconded. </w:t>
      </w:r>
      <w:r>
        <w:rPr>
          <w:rFonts w:ascii="TimesNewRomanPSMT" w:hAnsi="TimesNewRomanPSMT" w:cs="TimesNewRomanPSMT"/>
          <w:sz w:val="24"/>
          <w:szCs w:val="24"/>
        </w:rPr>
        <w:t xml:space="preserve">The minutes were approved by the board without additional changes. </w:t>
      </w:r>
      <w:r w:rsidR="00D13931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BD55DA" w:rsidRDefault="00BD55DA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BD55DA" w:rsidRDefault="00BD55DA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Michael also provided the treasurer’s report in </w:t>
      </w:r>
      <w:r w:rsidR="003C5FBF">
        <w:rPr>
          <w:rFonts w:ascii="TimesNewRomanPSMT" w:hAnsi="TimesNewRomanPSMT" w:cs="TimesNewRomanPSMT"/>
          <w:sz w:val="24"/>
          <w:szCs w:val="24"/>
        </w:rPr>
        <w:t>Hall</w:t>
      </w:r>
      <w:r w:rsidR="00190E91">
        <w:rPr>
          <w:rFonts w:ascii="TimesNewRomanPSMT" w:hAnsi="TimesNewRomanPSMT" w:cs="TimesNewRomanPSMT"/>
          <w:sz w:val="24"/>
          <w:szCs w:val="24"/>
        </w:rPr>
        <w:t>i</w:t>
      </w:r>
      <w:r w:rsidR="003C5FBF">
        <w:rPr>
          <w:rFonts w:ascii="TimesNewRomanPSMT" w:hAnsi="TimesNewRomanPSMT" w:cs="TimesNewRomanPSMT"/>
          <w:sz w:val="24"/>
          <w:szCs w:val="24"/>
        </w:rPr>
        <w:t>e’s</w:t>
      </w:r>
      <w:r>
        <w:rPr>
          <w:rFonts w:ascii="TimesNewRomanPSMT" w:hAnsi="TimesNewRomanPSMT" w:cs="TimesNewRomanPSMT"/>
          <w:sz w:val="24"/>
          <w:szCs w:val="24"/>
        </w:rPr>
        <w:t xml:space="preserve"> absence.  </w:t>
      </w:r>
    </w:p>
    <w:p w:rsidR="00BD55DA" w:rsidRDefault="00BD55DA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BD55DA" w:rsidRPr="00D30324" w:rsidRDefault="00BD55DA" w:rsidP="00BD55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3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 page document outlin</w:t>
      </w:r>
      <w:r>
        <w:rPr>
          <w:rFonts w:ascii="TimesNewRomanPS-BoldMT" w:hAnsi="TimesNewRomanPS-BoldMT" w:cs="TimesNewRomanPS-BoldMT"/>
          <w:sz w:val="24"/>
          <w:szCs w:val="24"/>
        </w:rPr>
        <w:t>ing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 the current financial position of </w:t>
      </w:r>
      <w:r>
        <w:rPr>
          <w:rFonts w:ascii="TimesNewRomanPS-BoldMT" w:hAnsi="TimesNewRomanPS-BoldMT" w:cs="TimesNewRomanPS-BoldMT"/>
          <w:sz w:val="24"/>
          <w:szCs w:val="24"/>
        </w:rPr>
        <w:t xml:space="preserve">Alabama 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PRSA as of </w:t>
      </w:r>
      <w:r>
        <w:rPr>
          <w:rFonts w:ascii="TimesNewRomanPS-BoldMT" w:hAnsi="TimesNewRomanPS-BoldMT" w:cs="TimesNewRomanPS-BoldMT"/>
          <w:sz w:val="24"/>
          <w:szCs w:val="24"/>
        </w:rPr>
        <w:t xml:space="preserve">October </w:t>
      </w:r>
      <w:r w:rsidRPr="00D30324">
        <w:rPr>
          <w:rFonts w:ascii="TimesNewRomanPS-BoldMT" w:hAnsi="TimesNewRomanPS-BoldMT" w:cs="TimesNewRomanPS-BoldMT"/>
          <w:sz w:val="24"/>
          <w:szCs w:val="24"/>
        </w:rPr>
        <w:t>3, 2011</w:t>
      </w:r>
      <w:r>
        <w:rPr>
          <w:rFonts w:ascii="TimesNewRomanPS-BoldMT" w:hAnsi="TimesNewRomanPS-BoldMT" w:cs="TimesNewRomanPS-BoldMT"/>
          <w:sz w:val="24"/>
          <w:szCs w:val="24"/>
        </w:rPr>
        <w:t xml:space="preserve"> was provided to everyone present</w:t>
      </w:r>
      <w:r w:rsidRPr="00D30324">
        <w:rPr>
          <w:rFonts w:ascii="TimesNewRomanPS-BoldMT" w:hAnsi="TimesNewRomanPS-BoldMT" w:cs="TimesNewRomanPS-BoldMT"/>
          <w:sz w:val="24"/>
          <w:szCs w:val="24"/>
        </w:rPr>
        <w:t>.</w:t>
      </w:r>
    </w:p>
    <w:p w:rsidR="00BD55DA" w:rsidRPr="00D30324" w:rsidRDefault="00BD55DA" w:rsidP="00BD55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16"/>
          <w:szCs w:val="16"/>
        </w:rPr>
      </w:pPr>
    </w:p>
    <w:p w:rsidR="00BD55DA" w:rsidRPr="00D30324" w:rsidRDefault="00BD55DA" w:rsidP="00BD55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Check Register lists the debits and credits to the checking account from 12/01/2010 to </w:t>
      </w:r>
      <w:r>
        <w:rPr>
          <w:rFonts w:ascii="TimesNewRomanPS-BoldMT" w:hAnsi="TimesNewRomanPS-BoldMT" w:cs="TimesNewRomanPS-BoldMT"/>
          <w:sz w:val="24"/>
          <w:szCs w:val="24"/>
        </w:rPr>
        <w:t>10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/3/2011.  The balance as of </w:t>
      </w:r>
      <w:r>
        <w:rPr>
          <w:rFonts w:ascii="TimesNewRomanPS-BoldMT" w:hAnsi="TimesNewRomanPS-BoldMT" w:cs="TimesNewRomanPS-BoldMT"/>
          <w:sz w:val="24"/>
          <w:szCs w:val="24"/>
        </w:rPr>
        <w:t>10</w:t>
      </w:r>
      <w:r w:rsidRPr="00D30324">
        <w:rPr>
          <w:rFonts w:ascii="TimesNewRomanPS-BoldMT" w:hAnsi="TimesNewRomanPS-BoldMT" w:cs="TimesNewRomanPS-BoldMT"/>
          <w:sz w:val="24"/>
          <w:szCs w:val="24"/>
        </w:rPr>
        <w:t>/3/2011 is $</w:t>
      </w:r>
      <w:r>
        <w:rPr>
          <w:rFonts w:ascii="TimesNewRomanPS-BoldMT" w:hAnsi="TimesNewRomanPS-BoldMT" w:cs="TimesNewRomanPS-BoldMT"/>
          <w:sz w:val="24"/>
          <w:szCs w:val="24"/>
        </w:rPr>
        <w:t>8</w:t>
      </w:r>
      <w:r w:rsidRPr="00D30324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sz w:val="24"/>
          <w:szCs w:val="24"/>
        </w:rPr>
        <w:t>537</w:t>
      </w:r>
      <w:r w:rsidRPr="00D30324">
        <w:rPr>
          <w:rFonts w:ascii="TimesNewRomanPS-BoldMT" w:hAnsi="TimesNewRomanPS-BoldMT" w:cs="TimesNewRomanPS-BoldMT"/>
          <w:sz w:val="24"/>
          <w:szCs w:val="24"/>
        </w:rPr>
        <w:t>.9</w:t>
      </w:r>
      <w:r>
        <w:rPr>
          <w:rFonts w:ascii="TimesNewRomanPS-BoldMT" w:hAnsi="TimesNewRomanPS-BoldMT" w:cs="TimesNewRomanPS-BoldMT"/>
          <w:sz w:val="24"/>
          <w:szCs w:val="24"/>
        </w:rPr>
        <w:t>9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.  </w:t>
      </w:r>
    </w:p>
    <w:p w:rsidR="00BD55DA" w:rsidRPr="00D30324" w:rsidRDefault="00BD55DA" w:rsidP="00BD55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D30324">
        <w:rPr>
          <w:rFonts w:ascii="TimesNewRomanPS-BoldMT" w:hAnsi="TimesNewRomanPS-BoldMT" w:cs="TimesNewRomanPS-BoldMT"/>
          <w:sz w:val="24"/>
          <w:szCs w:val="24"/>
        </w:rPr>
        <w:t>Savings Account (page 3) lists current balance as $9,51</w:t>
      </w:r>
      <w:r>
        <w:rPr>
          <w:rFonts w:ascii="TimesNewRomanPS-BoldMT" w:hAnsi="TimesNewRomanPS-BoldMT" w:cs="TimesNewRomanPS-BoldMT"/>
          <w:sz w:val="24"/>
          <w:szCs w:val="24"/>
        </w:rPr>
        <w:t>7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.28.  </w:t>
      </w:r>
    </w:p>
    <w:p w:rsidR="00BD55DA" w:rsidRPr="00D30324" w:rsidRDefault="00BD55DA" w:rsidP="00BD55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PayPal Activity (page </w:t>
      </w:r>
      <w:r>
        <w:rPr>
          <w:rFonts w:ascii="TimesNewRomanPS-BoldMT" w:hAnsi="TimesNewRomanPS-BoldMT" w:cs="TimesNewRomanPS-BoldMT"/>
          <w:sz w:val="24"/>
          <w:szCs w:val="24"/>
        </w:rPr>
        <w:t>3</w:t>
      </w:r>
      <w:r w:rsidRPr="00D30324">
        <w:rPr>
          <w:rFonts w:ascii="TimesNewRomanPS-BoldMT" w:hAnsi="TimesNewRomanPS-BoldMT" w:cs="TimesNewRomanPS-BoldMT"/>
          <w:sz w:val="24"/>
          <w:szCs w:val="24"/>
        </w:rPr>
        <w:t>) shows current balance of $</w:t>
      </w:r>
      <w:r>
        <w:rPr>
          <w:rFonts w:ascii="TimesNewRomanPS-BoldMT" w:hAnsi="TimesNewRomanPS-BoldMT" w:cs="TimesNewRomanPS-BoldMT"/>
          <w:sz w:val="24"/>
          <w:szCs w:val="24"/>
        </w:rPr>
        <w:t>6</w:t>
      </w:r>
      <w:r w:rsidRPr="00D30324">
        <w:rPr>
          <w:rFonts w:ascii="TimesNewRomanPS-BoldMT" w:hAnsi="TimesNewRomanPS-BoldMT" w:cs="TimesNewRomanPS-BoldMT"/>
          <w:sz w:val="24"/>
          <w:szCs w:val="24"/>
        </w:rPr>
        <w:t>,</w:t>
      </w:r>
      <w:r>
        <w:rPr>
          <w:rFonts w:ascii="TimesNewRomanPS-BoldMT" w:hAnsi="TimesNewRomanPS-BoldMT" w:cs="TimesNewRomanPS-BoldMT"/>
          <w:sz w:val="24"/>
          <w:szCs w:val="24"/>
        </w:rPr>
        <w:t>754</w:t>
      </w:r>
      <w:r w:rsidRPr="00D30324">
        <w:rPr>
          <w:rFonts w:ascii="TimesNewRomanPS-BoldMT" w:hAnsi="TimesNewRomanPS-BoldMT" w:cs="TimesNewRomanPS-BoldMT"/>
          <w:sz w:val="24"/>
          <w:szCs w:val="24"/>
        </w:rPr>
        <w:t>.4</w:t>
      </w:r>
      <w:r>
        <w:rPr>
          <w:rFonts w:ascii="TimesNewRomanPS-BoldMT" w:hAnsi="TimesNewRomanPS-BoldMT" w:cs="TimesNewRomanPS-BoldMT"/>
          <w:sz w:val="24"/>
          <w:szCs w:val="24"/>
        </w:rPr>
        <w:t>3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.  </w:t>
      </w:r>
    </w:p>
    <w:p w:rsidR="00BD55DA" w:rsidRDefault="00BD55DA" w:rsidP="00BD55D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Account totals (page </w:t>
      </w:r>
      <w:r>
        <w:rPr>
          <w:rFonts w:ascii="TimesNewRomanPS-BoldMT" w:hAnsi="TimesNewRomanPS-BoldMT" w:cs="TimesNewRomanPS-BoldMT"/>
          <w:sz w:val="24"/>
          <w:szCs w:val="24"/>
        </w:rPr>
        <w:t>3</w:t>
      </w:r>
      <w:r w:rsidRPr="00D30324">
        <w:rPr>
          <w:rFonts w:ascii="TimesNewRomanPS-BoldMT" w:hAnsi="TimesNewRomanPS-BoldMT" w:cs="TimesNewRomanPS-BoldMT"/>
          <w:sz w:val="24"/>
          <w:szCs w:val="24"/>
        </w:rPr>
        <w:t>) lists total balance as $2</w:t>
      </w:r>
      <w:r>
        <w:rPr>
          <w:rFonts w:ascii="TimesNewRomanPS-BoldMT" w:hAnsi="TimesNewRomanPS-BoldMT" w:cs="TimesNewRomanPS-BoldMT"/>
          <w:sz w:val="24"/>
          <w:szCs w:val="24"/>
        </w:rPr>
        <w:t>4</w:t>
      </w:r>
      <w:r w:rsidRPr="00D30324">
        <w:rPr>
          <w:rFonts w:ascii="TimesNewRomanPS-BoldMT" w:hAnsi="TimesNewRomanPS-BoldMT" w:cs="TimesNewRomanPS-BoldMT"/>
          <w:sz w:val="24"/>
          <w:szCs w:val="24"/>
        </w:rPr>
        <w:t>,8</w:t>
      </w:r>
      <w:r>
        <w:rPr>
          <w:rFonts w:ascii="TimesNewRomanPS-BoldMT" w:hAnsi="TimesNewRomanPS-BoldMT" w:cs="TimesNewRomanPS-BoldMT"/>
          <w:sz w:val="24"/>
          <w:szCs w:val="24"/>
        </w:rPr>
        <w:t>10</w:t>
      </w:r>
      <w:r w:rsidRPr="00D30324">
        <w:rPr>
          <w:rFonts w:ascii="TimesNewRomanPS-BoldMT" w:hAnsi="TimesNewRomanPS-BoldMT" w:cs="TimesNewRomanPS-BoldMT"/>
          <w:sz w:val="24"/>
          <w:szCs w:val="24"/>
        </w:rPr>
        <w:t>.</w:t>
      </w:r>
      <w:r>
        <w:rPr>
          <w:rFonts w:ascii="TimesNewRomanPS-BoldMT" w:hAnsi="TimesNewRomanPS-BoldMT" w:cs="TimesNewRomanPS-BoldMT"/>
          <w:sz w:val="24"/>
          <w:szCs w:val="24"/>
        </w:rPr>
        <w:t>29</w:t>
      </w:r>
      <w:r w:rsidRPr="00D30324">
        <w:rPr>
          <w:rFonts w:ascii="TimesNewRomanPS-BoldMT" w:hAnsi="TimesNewRomanPS-BoldMT" w:cs="TimesNewRomanPS-BoldMT"/>
          <w:sz w:val="24"/>
          <w:szCs w:val="24"/>
        </w:rPr>
        <w:t xml:space="preserve">.  </w:t>
      </w:r>
    </w:p>
    <w:p w:rsidR="00A5235E" w:rsidRPr="00A5235E" w:rsidRDefault="00A5235E" w:rsidP="00A523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A5235E">
        <w:rPr>
          <w:rFonts w:ascii="TimesNewRomanPS-BoldMT" w:hAnsi="TimesNewRomanPS-BoldMT" w:cs="TimesNewRomanPS-BoldMT"/>
          <w:sz w:val="24"/>
          <w:szCs w:val="24"/>
        </w:rPr>
        <w:t>The Professional Development Conference made a profit.  Professional Development Chair Chris Osborne will submit a report</w:t>
      </w:r>
      <w:r>
        <w:rPr>
          <w:rFonts w:ascii="TimesNewRomanPS-BoldMT" w:hAnsi="TimesNewRomanPS-BoldMT" w:cs="TimesNewRomanPS-BoldMT"/>
          <w:sz w:val="24"/>
          <w:szCs w:val="24"/>
        </w:rPr>
        <w:t xml:space="preserve"> outlining by current year end.</w:t>
      </w:r>
    </w:p>
    <w:p w:rsidR="00BD55DA" w:rsidRDefault="00BD55DA" w:rsidP="00BD55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BD55DA" w:rsidRDefault="00BD55DA" w:rsidP="00BD55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BD55DA" w:rsidRDefault="00BD55DA" w:rsidP="00BD55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BD55DA">
        <w:rPr>
          <w:rFonts w:ascii="TimesNewRomanPS-BoldMT" w:hAnsi="TimesNewRomanPS-BoldMT" w:cs="TimesNewRomanPS-BoldMT"/>
          <w:b/>
          <w:bCs/>
          <w:sz w:val="24"/>
          <w:szCs w:val="24"/>
        </w:rPr>
        <w:t>District Leadership Rally – Melanie Davis</w:t>
      </w:r>
      <w:r w:rsidR="00DA6638">
        <w:rPr>
          <w:rFonts w:ascii="TimesNewRomanPS-BoldMT" w:hAnsi="TimesNewRomanPS-BoldMT" w:cs="TimesNewRomanPS-BoldMT"/>
          <w:b/>
          <w:bCs/>
          <w:sz w:val="24"/>
          <w:szCs w:val="24"/>
        </w:rPr>
        <w:t>, APR</w:t>
      </w:r>
      <w:r w:rsidRPr="00BD55DA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BD55DA" w:rsidRDefault="00BD55DA" w:rsidP="00BD55DA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D55DA" w:rsidRPr="00761F07" w:rsidRDefault="00761F07" w:rsidP="00761F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The District Rally will be held November 4</w:t>
      </w:r>
      <w:r w:rsidRPr="00761F07">
        <w:rPr>
          <w:rFonts w:ascii="TimesNewRomanPS-BoldMT" w:hAnsi="TimesNewRomanPS-BoldMT" w:cs="TimesNewRomanPS-BoldMT"/>
          <w:sz w:val="24"/>
          <w:szCs w:val="24"/>
          <w:vertAlign w:val="superscript"/>
        </w:rPr>
        <w:t>th</w:t>
      </w:r>
      <w:r>
        <w:rPr>
          <w:rFonts w:ascii="TimesNewRomanPS-BoldMT" w:hAnsi="TimesNewRomanPS-BoldMT" w:cs="TimesNewRomanPS-BoldMT"/>
          <w:sz w:val="24"/>
          <w:szCs w:val="24"/>
        </w:rPr>
        <w:t xml:space="preserve"> at the Southeastern Conference</w:t>
      </w:r>
      <w:r w:rsidR="00A5235E">
        <w:rPr>
          <w:rFonts w:ascii="TimesNewRomanPS-BoldMT" w:hAnsi="TimesNewRomanPS-BoldMT" w:cs="TimesNewRomanPS-BoldMT"/>
          <w:sz w:val="24"/>
          <w:szCs w:val="24"/>
        </w:rPr>
        <w:t xml:space="preserve"> Headquarters, downtown</w:t>
      </w:r>
      <w:r>
        <w:rPr>
          <w:rFonts w:ascii="TimesNewRomanPS-BoldMT" w:hAnsi="TimesNewRomanPS-BoldMT" w:cs="TimesNewRomanPS-BoldMT"/>
          <w:sz w:val="24"/>
          <w:szCs w:val="24"/>
        </w:rPr>
        <w:t xml:space="preserve">.  Registration is available online.  </w:t>
      </w:r>
    </w:p>
    <w:p w:rsidR="00761F07" w:rsidRPr="00761F07" w:rsidRDefault="00761F07" w:rsidP="00761F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Present and incoming officers from all 11 district chapters are invited to attend</w:t>
      </w:r>
    </w:p>
    <w:p w:rsidR="00761F07" w:rsidRPr="00761F07" w:rsidRDefault="00761F07" w:rsidP="00761F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Speakers are Gayle Lantz of WorkMatters, Inc. and Mickey Nall, incoming PRSA Chair-elect.  </w:t>
      </w:r>
    </w:p>
    <w:p w:rsidR="00761F07" w:rsidRPr="00761F07" w:rsidRDefault="00761F07" w:rsidP="00761F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The rally is a member benefit and an opportunity to meet counterparts from other chapters.</w:t>
      </w:r>
    </w:p>
    <w:p w:rsidR="00761F07" w:rsidRPr="00761F07" w:rsidRDefault="00761F07" w:rsidP="00761F0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Current challenge is securing in-kind meal donations.  </w:t>
      </w:r>
    </w:p>
    <w:p w:rsidR="00761F07" w:rsidRDefault="00761F07" w:rsidP="00761F0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61F07" w:rsidRDefault="00761F07" w:rsidP="00761F0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761F07">
        <w:rPr>
          <w:rFonts w:ascii="TimesNewRomanPS-BoldMT" w:hAnsi="TimesNewRomanPS-BoldMT" w:cs="TimesNewRomanPS-BoldMT"/>
          <w:sz w:val="24"/>
          <w:szCs w:val="24"/>
        </w:rPr>
        <w:t xml:space="preserve">Stacy moved we approve </w:t>
      </w:r>
      <w:r w:rsidR="006508F6">
        <w:rPr>
          <w:rFonts w:ascii="TimesNewRomanPS-BoldMT" w:hAnsi="TimesNewRomanPS-BoldMT" w:cs="TimesNewRomanPS-BoldMT"/>
          <w:sz w:val="24"/>
          <w:szCs w:val="24"/>
        </w:rPr>
        <w:t xml:space="preserve">an expenditure of </w:t>
      </w:r>
      <w:r w:rsidRPr="00761F07">
        <w:rPr>
          <w:rFonts w:ascii="TimesNewRomanPS-BoldMT" w:hAnsi="TimesNewRomanPS-BoldMT" w:cs="TimesNewRomanPS-BoldMT"/>
          <w:sz w:val="24"/>
          <w:szCs w:val="24"/>
        </w:rPr>
        <w:t xml:space="preserve">up to $1,000.00 for meals for </w:t>
      </w:r>
      <w:r w:rsidR="006508F6">
        <w:rPr>
          <w:rFonts w:ascii="TimesNewRomanPS-BoldMT" w:hAnsi="TimesNewRomanPS-BoldMT" w:cs="TimesNewRomanPS-BoldMT"/>
          <w:sz w:val="24"/>
          <w:szCs w:val="24"/>
        </w:rPr>
        <w:t xml:space="preserve">the </w:t>
      </w:r>
      <w:r w:rsidRPr="00761F07">
        <w:rPr>
          <w:rFonts w:ascii="TimesNewRomanPS-BoldMT" w:hAnsi="TimesNewRomanPS-BoldMT" w:cs="TimesNewRomanPS-BoldMT"/>
          <w:sz w:val="24"/>
          <w:szCs w:val="24"/>
        </w:rPr>
        <w:t xml:space="preserve">rally, Dave Rickey seconded.  The motion passed.  </w:t>
      </w:r>
    </w:p>
    <w:p w:rsidR="00761F07" w:rsidRPr="00761F07" w:rsidRDefault="00761F07" w:rsidP="00761F0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852333" w:rsidRDefault="00852333" w:rsidP="0085233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  <w:r w:rsidRPr="00852333">
        <w:rPr>
          <w:rFonts w:ascii="TimesNewRomanPSMT" w:hAnsi="TimesNewRomanPSMT" w:cs="TimesNewRomanPSMT"/>
          <w:b/>
          <w:bCs/>
          <w:sz w:val="24"/>
          <w:szCs w:val="24"/>
        </w:rPr>
        <w:t>Membership Dues</w:t>
      </w:r>
      <w:r w:rsidR="00761F07">
        <w:rPr>
          <w:rFonts w:ascii="TimesNewRomanPSMT" w:hAnsi="TimesNewRomanPSMT" w:cs="TimesNewRomanPSMT"/>
          <w:b/>
          <w:bCs/>
          <w:sz w:val="24"/>
          <w:szCs w:val="24"/>
        </w:rPr>
        <w:t>/Chapter Survey Results</w:t>
      </w:r>
      <w:r w:rsidR="006F1F20">
        <w:rPr>
          <w:rFonts w:ascii="TimesNewRomanPSMT" w:hAnsi="TimesNewRomanPSMT" w:cs="TimesNewRomanPSMT"/>
          <w:b/>
          <w:bCs/>
          <w:sz w:val="24"/>
          <w:szCs w:val="24"/>
        </w:rPr>
        <w:t>:</w:t>
      </w:r>
    </w:p>
    <w:p w:rsidR="00852333" w:rsidRDefault="00852333" w:rsidP="0044655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6508F6" w:rsidRDefault="00DA6638" w:rsidP="004465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copy of the results of the recent member survey was</w:t>
      </w:r>
      <w:r w:rsidR="006508F6">
        <w:rPr>
          <w:rFonts w:ascii="TimesNewRomanPSMT" w:hAnsi="TimesNewRomanPSMT" w:cs="TimesNewRomanPSMT"/>
          <w:sz w:val="24"/>
          <w:szCs w:val="24"/>
        </w:rPr>
        <w:t xml:space="preserve"> distributed.  </w:t>
      </w:r>
    </w:p>
    <w:p w:rsidR="001659CE" w:rsidRDefault="00761F07" w:rsidP="004465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Thanks to Tommy and Holly for their work on creating and administrating the survey.</w:t>
      </w:r>
    </w:p>
    <w:p w:rsidR="00761F07" w:rsidRDefault="00761F07" w:rsidP="004465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2/3 of memberships </w:t>
      </w:r>
      <w:r w:rsidR="00A5235E">
        <w:rPr>
          <w:rFonts w:ascii="TimesNewRomanPSMT" w:hAnsi="TimesNewRomanPSMT" w:cs="TimesNewRomanPSMT"/>
          <w:sz w:val="24"/>
          <w:szCs w:val="24"/>
        </w:rPr>
        <w:t xml:space="preserve">are </w:t>
      </w:r>
      <w:r>
        <w:rPr>
          <w:rFonts w:ascii="TimesNewRomanPSMT" w:hAnsi="TimesNewRomanPSMT" w:cs="TimesNewRomanPSMT"/>
          <w:sz w:val="24"/>
          <w:szCs w:val="24"/>
        </w:rPr>
        <w:t>paid by member’s employer</w:t>
      </w:r>
      <w:r w:rsidR="007C5A0C">
        <w:rPr>
          <w:rFonts w:ascii="TimesNewRomanPSMT" w:hAnsi="TimesNewRomanPSMT" w:cs="TimesNewRomanPSMT"/>
          <w:sz w:val="24"/>
          <w:szCs w:val="24"/>
        </w:rPr>
        <w:t>.</w:t>
      </w:r>
    </w:p>
    <w:p w:rsidR="00761F07" w:rsidRDefault="00761F07" w:rsidP="004465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Less than 50% of membership completed the survey (42 surveys completed)</w:t>
      </w:r>
      <w:r w:rsidR="007C5A0C">
        <w:rPr>
          <w:rFonts w:ascii="TimesNewRomanPSMT" w:hAnsi="TimesNewRomanPSMT" w:cs="TimesNewRomanPSMT"/>
          <w:sz w:val="24"/>
          <w:szCs w:val="24"/>
        </w:rPr>
        <w:t>.</w:t>
      </w:r>
    </w:p>
    <w:p w:rsidR="00761F07" w:rsidRDefault="007C5A0C" w:rsidP="004465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98% stated the dues are “just right.”</w:t>
      </w:r>
    </w:p>
    <w:p w:rsidR="007C5A0C" w:rsidRDefault="007C5A0C" w:rsidP="0044655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45% said a dues increase may affect their membership.</w:t>
      </w:r>
    </w:p>
    <w:p w:rsidR="007C5A0C" w:rsidRDefault="007C5A0C" w:rsidP="007C5A0C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7C5A0C" w:rsidRDefault="007C5A0C" w:rsidP="007C5A0C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Garland Stan</w:t>
      </w:r>
      <w:r w:rsidR="00190E91">
        <w:rPr>
          <w:rFonts w:ascii="TimesNewRomanPSMT" w:hAnsi="TimesNewRomanPSMT" w:cs="TimesNewRomanPSMT"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 xml:space="preserve">ell added: </w:t>
      </w:r>
    </w:p>
    <w:p w:rsidR="007C5A0C" w:rsidRDefault="007C5A0C" w:rsidP="007C5A0C">
      <w:pPr>
        <w:autoSpaceDE w:val="0"/>
        <w:autoSpaceDN w:val="0"/>
        <w:adjustRightInd w:val="0"/>
        <w:spacing w:after="0"/>
        <w:ind w:left="720"/>
        <w:rPr>
          <w:rFonts w:ascii="TimesNewRomanPSMT" w:hAnsi="TimesNewRomanPSMT" w:cs="TimesNewRomanPSMT"/>
          <w:sz w:val="24"/>
          <w:szCs w:val="24"/>
        </w:rPr>
      </w:pPr>
    </w:p>
    <w:p w:rsidR="007C5A0C" w:rsidRDefault="007C5A0C" w:rsidP="007C5A0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considerable amount of debate on this issue</w:t>
      </w:r>
      <w:r w:rsidR="00A5235E">
        <w:rPr>
          <w:rFonts w:ascii="TimesNewRomanPSMT" w:hAnsi="TimesNewRomanPSMT" w:cs="TimesNewRomanPSMT"/>
          <w:sz w:val="24"/>
          <w:szCs w:val="24"/>
        </w:rPr>
        <w:t xml:space="preserve"> has taken place</w:t>
      </w:r>
      <w:r>
        <w:rPr>
          <w:rFonts w:ascii="TimesNewRomanPSMT" w:hAnsi="TimesNewRomanPSMT" w:cs="TimesNewRomanPSMT"/>
          <w:sz w:val="24"/>
          <w:szCs w:val="24"/>
        </w:rPr>
        <w:t xml:space="preserve"> on all Assembly Delegate calls.  </w:t>
      </w:r>
    </w:p>
    <w:p w:rsidR="007C5A0C" w:rsidRDefault="007C5A0C" w:rsidP="007C5A0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$1.5 million expense reduction </w:t>
      </w:r>
      <w:r w:rsidR="00A5235E">
        <w:rPr>
          <w:rFonts w:ascii="TimesNewRomanPSMT" w:hAnsi="TimesNewRomanPSMT" w:cs="TimesNewRomanPSMT"/>
          <w:sz w:val="24"/>
          <w:szCs w:val="24"/>
        </w:rPr>
        <w:t xml:space="preserve">by National </w:t>
      </w:r>
      <w:r>
        <w:rPr>
          <w:rFonts w:ascii="TimesNewRomanPSMT" w:hAnsi="TimesNewRomanPSMT" w:cs="TimesNewRomanPSMT"/>
          <w:sz w:val="24"/>
          <w:szCs w:val="24"/>
        </w:rPr>
        <w:t xml:space="preserve">has already taken place. </w:t>
      </w:r>
    </w:p>
    <w:p w:rsidR="007C5A0C" w:rsidRDefault="007C5A0C" w:rsidP="007C5A0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Action must be taken – either cut member services or increases cost of services </w:t>
      </w:r>
    </w:p>
    <w:p w:rsidR="007C5A0C" w:rsidRDefault="007C5A0C" w:rsidP="007C5A0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national survey was also taken on how many members are at risk of discontinuing membership if dues are increased.  The results were inconclusive. </w:t>
      </w:r>
    </w:p>
    <w:p w:rsidR="007C5A0C" w:rsidRDefault="007C5A0C" w:rsidP="007C5A0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following will occur if the dues increase is not implemented: </w:t>
      </w:r>
    </w:p>
    <w:p w:rsidR="007C5A0C" w:rsidRDefault="007C5A0C" w:rsidP="007C5A0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National rally and delegate assembly will be cut</w:t>
      </w:r>
    </w:p>
    <w:p w:rsidR="007C5A0C" w:rsidRDefault="007C5A0C" w:rsidP="007C5A0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Webinars will no longer be complementary</w:t>
      </w:r>
    </w:p>
    <w:p w:rsidR="007C5A0C" w:rsidRDefault="00ED31AA" w:rsidP="007C5A0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Stipend for speakers will cease</w:t>
      </w:r>
    </w:p>
    <w:p w:rsidR="00ED31AA" w:rsidRDefault="00ED31AA" w:rsidP="007C5A0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Printed publications will no longer be available </w:t>
      </w:r>
    </w:p>
    <w:p w:rsidR="00ED31AA" w:rsidRDefault="00ED31AA" w:rsidP="007C5A0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IT support for chapters will end</w:t>
      </w:r>
    </w:p>
    <w:p w:rsidR="00ED31AA" w:rsidRDefault="00A5235E" w:rsidP="007C5A0C">
      <w:pPr>
        <w:pStyle w:val="ListParagraph"/>
        <w:numPr>
          <w:ilvl w:val="1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Cost of </w:t>
      </w:r>
      <w:r w:rsidR="00ED31AA">
        <w:rPr>
          <w:rFonts w:ascii="TimesNewRomanPSMT" w:hAnsi="TimesNewRomanPSMT" w:cs="TimesNewRomanPSMT"/>
          <w:sz w:val="24"/>
          <w:szCs w:val="24"/>
        </w:rPr>
        <w:t xml:space="preserve">PRSA products will increase </w:t>
      </w:r>
    </w:p>
    <w:p w:rsidR="00ED31AA" w:rsidRDefault="00ED31AA" w:rsidP="00ED31A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You </w:t>
      </w:r>
      <w:r w:rsidR="00A5235E">
        <w:rPr>
          <w:rFonts w:ascii="TimesNewRomanPSMT" w:hAnsi="TimesNewRomanPSMT" w:cs="TimesNewRomanPSMT"/>
          <w:sz w:val="24"/>
          <w:szCs w:val="24"/>
        </w:rPr>
        <w:t>can</w:t>
      </w:r>
      <w:r>
        <w:rPr>
          <w:rFonts w:ascii="TimesNewRomanPSMT" w:hAnsi="TimesNewRomanPSMT" w:cs="TimesNewRomanPSMT"/>
          <w:sz w:val="24"/>
          <w:szCs w:val="24"/>
        </w:rPr>
        <w:t xml:space="preserve"> pay your 2012 dues before 12/31/2011 and pay the 2011 price. </w:t>
      </w:r>
    </w:p>
    <w:p w:rsidR="00ED31AA" w:rsidRDefault="00ED31AA" w:rsidP="00ED31AA">
      <w:pPr>
        <w:pStyle w:val="ListParagraph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ED31AA" w:rsidRPr="007C5A0C" w:rsidRDefault="00ED31AA" w:rsidP="0044655C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Dave Rickey moved that the Alabama</w:t>
      </w:r>
      <w:r w:rsidR="004F27BF">
        <w:rPr>
          <w:rFonts w:ascii="TimesNewRomanPSMT" w:hAnsi="TimesNewRomanPSMT" w:cs="TimesNewRomanPSMT"/>
          <w:sz w:val="24"/>
          <w:szCs w:val="24"/>
        </w:rPr>
        <w:t xml:space="preserve"> Chapter support the efforts of National to increase dues</w:t>
      </w:r>
      <w:r>
        <w:rPr>
          <w:rFonts w:ascii="TimesNewRomanPSMT" w:hAnsi="TimesNewRomanPSMT" w:cs="TimesNewRomanPSMT"/>
          <w:sz w:val="24"/>
          <w:szCs w:val="24"/>
        </w:rPr>
        <w:t xml:space="preserve">.  </w:t>
      </w:r>
      <w:r w:rsidR="003C5FBF">
        <w:rPr>
          <w:rFonts w:ascii="TimesNewRomanPSMT" w:hAnsi="TimesNewRomanPSMT" w:cs="TimesNewRomanPSMT"/>
          <w:sz w:val="24"/>
          <w:szCs w:val="24"/>
        </w:rPr>
        <w:t>Melanie</w:t>
      </w:r>
      <w:r>
        <w:rPr>
          <w:rFonts w:ascii="TimesNewRomanPSMT" w:hAnsi="TimesNewRomanPSMT" w:cs="TimesNewRomanPSMT"/>
          <w:sz w:val="24"/>
          <w:szCs w:val="24"/>
        </w:rPr>
        <w:t xml:space="preserve"> Davis seconded and the motion passed.  </w:t>
      </w:r>
    </w:p>
    <w:p w:rsidR="007C5A0C" w:rsidRPr="00761F07" w:rsidRDefault="007C5A0C" w:rsidP="007C5A0C">
      <w:pPr>
        <w:pStyle w:val="ListParagraph"/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A730A1" w:rsidRPr="00ED31AA" w:rsidRDefault="001659CE" w:rsidP="001659C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ED31AA">
        <w:rPr>
          <w:rFonts w:ascii="TimesNewRomanPSMT" w:hAnsi="TimesNewRomanPSMT" w:cs="TimesNewRomanPSMT"/>
          <w:b/>
          <w:bCs/>
          <w:sz w:val="24"/>
          <w:szCs w:val="24"/>
        </w:rPr>
        <w:t>Communication</w:t>
      </w:r>
      <w:r w:rsidR="00AD1650" w:rsidRPr="00ED31AA">
        <w:rPr>
          <w:rFonts w:ascii="TimesNewRomanPSMT" w:hAnsi="TimesNewRomanPSMT" w:cs="TimesNewRomanPSMT"/>
          <w:b/>
          <w:bCs/>
          <w:sz w:val="24"/>
          <w:szCs w:val="24"/>
        </w:rPr>
        <w:t>s</w:t>
      </w:r>
      <w:r w:rsidR="006F1F20" w:rsidRPr="00ED31AA">
        <w:rPr>
          <w:rFonts w:ascii="TimesNewRomanPSMT" w:hAnsi="TimesNewRomanPSMT" w:cs="TimesNewRomanPSMT"/>
          <w:b/>
          <w:bCs/>
          <w:sz w:val="24"/>
          <w:szCs w:val="24"/>
        </w:rPr>
        <w:t xml:space="preserve"> -</w:t>
      </w:r>
      <w:r w:rsidR="00A730A1" w:rsidRPr="00ED31AA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AD1650" w:rsidRPr="00ED31AA">
        <w:rPr>
          <w:rFonts w:ascii="TimesNewRomanPS-BoldMT" w:hAnsi="TimesNewRomanPS-BoldMT" w:cs="TimesNewRomanPS-BoldMT"/>
          <w:b/>
          <w:bCs/>
          <w:sz w:val="24"/>
          <w:szCs w:val="24"/>
        </w:rPr>
        <w:t>Tommy Palladino</w:t>
      </w:r>
      <w:r w:rsidR="006F1F20" w:rsidRPr="00ED31AA">
        <w:rPr>
          <w:rFonts w:ascii="TimesNewRomanPSMT" w:hAnsi="TimesNewRomanPSMT" w:cs="TimesNewRomanPSMT"/>
          <w:b/>
          <w:bCs/>
          <w:sz w:val="24"/>
          <w:szCs w:val="24"/>
        </w:rPr>
        <w:t>:</w:t>
      </w:r>
      <w:r w:rsidRPr="00ED31A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A730A1" w:rsidRPr="00ED31AA" w:rsidRDefault="00A730A1" w:rsidP="001659C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AD1650" w:rsidRPr="00DF5E9C" w:rsidRDefault="00ED31AA" w:rsidP="00AD16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Tommy continues to create </w:t>
      </w:r>
      <w:r w:rsidR="006508F6">
        <w:rPr>
          <w:rFonts w:ascii="TimesNewRomanPS-BoldMT" w:hAnsi="TimesNewRomanPS-BoldMT" w:cs="TimesNewRomanPS-BoldMT"/>
          <w:sz w:val="24"/>
          <w:szCs w:val="24"/>
        </w:rPr>
        <w:t xml:space="preserve">our newsletter </w:t>
      </w:r>
      <w:r>
        <w:rPr>
          <w:rFonts w:ascii="TimesNewRomanPS-BoldMT" w:hAnsi="TimesNewRomanPS-BoldMT" w:cs="TimesNewRomanPS-BoldMT"/>
          <w:sz w:val="24"/>
          <w:szCs w:val="24"/>
        </w:rPr>
        <w:t xml:space="preserve">and thanks </w:t>
      </w:r>
      <w:r w:rsidR="006508F6">
        <w:rPr>
          <w:rFonts w:ascii="TimesNewRomanPS-BoldMT" w:hAnsi="TimesNewRomanPS-BoldMT" w:cs="TimesNewRomanPS-BoldMT"/>
          <w:sz w:val="24"/>
          <w:szCs w:val="24"/>
        </w:rPr>
        <w:t xml:space="preserve">everyone for </w:t>
      </w:r>
      <w:r w:rsidR="00DA6638">
        <w:rPr>
          <w:rFonts w:ascii="TimesNewRomanPS-BoldMT" w:hAnsi="TimesNewRomanPS-BoldMT" w:cs="TimesNewRomanPS-BoldMT"/>
          <w:sz w:val="24"/>
          <w:szCs w:val="24"/>
        </w:rPr>
        <w:t>their contributions</w:t>
      </w:r>
      <w:r>
        <w:rPr>
          <w:rFonts w:ascii="TimesNewRomanPS-BoldMT" w:hAnsi="TimesNewRomanPS-BoldMT" w:cs="TimesNewRomanPS-BoldMT"/>
          <w:sz w:val="24"/>
          <w:szCs w:val="24"/>
        </w:rPr>
        <w:t xml:space="preserve">.  </w:t>
      </w:r>
    </w:p>
    <w:p w:rsidR="00AD1650" w:rsidRPr="00DF5E9C" w:rsidRDefault="00AD1650" w:rsidP="00AD16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Our </w:t>
      </w:r>
      <w:r w:rsidRPr="00DF5E9C">
        <w:rPr>
          <w:rFonts w:ascii="TimesNewRomanPS-BoldMT" w:hAnsi="TimesNewRomanPS-BoldMT" w:cs="TimesNewRomanPS-BoldMT"/>
          <w:sz w:val="24"/>
          <w:szCs w:val="24"/>
        </w:rPr>
        <w:t>Twitter activity has increased</w:t>
      </w:r>
      <w:r>
        <w:rPr>
          <w:rFonts w:ascii="TimesNewRomanPS-BoldMT" w:hAnsi="TimesNewRomanPS-BoldMT" w:cs="TimesNewRomanPS-BoldMT"/>
          <w:sz w:val="24"/>
          <w:szCs w:val="24"/>
        </w:rPr>
        <w:t>.</w:t>
      </w:r>
    </w:p>
    <w:p w:rsidR="001659CE" w:rsidRPr="00AD1650" w:rsidRDefault="00AD1650" w:rsidP="001659C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AD1650">
        <w:rPr>
          <w:rFonts w:ascii="TimesNewRomanPS-BoldMT" w:hAnsi="TimesNewRomanPS-BoldMT" w:cs="TimesNewRomanPS-BoldMT"/>
          <w:sz w:val="24"/>
          <w:szCs w:val="24"/>
        </w:rPr>
        <w:t xml:space="preserve">An ALPRSA App </w:t>
      </w:r>
      <w:r w:rsidR="00ED31AA">
        <w:rPr>
          <w:rFonts w:ascii="TimesNewRomanPS-BoldMT" w:hAnsi="TimesNewRomanPS-BoldMT" w:cs="TimesNewRomanPS-BoldMT"/>
          <w:sz w:val="24"/>
          <w:szCs w:val="24"/>
        </w:rPr>
        <w:t xml:space="preserve">is now available for android phones. </w:t>
      </w:r>
      <w:r w:rsidRPr="00AD1650">
        <w:rPr>
          <w:rFonts w:ascii="TimesNewRomanPS-BoldMT" w:hAnsi="TimesNewRomanPS-BoldMT" w:cs="TimesNewRomanPS-BoldMT"/>
          <w:sz w:val="24"/>
          <w:szCs w:val="24"/>
        </w:rPr>
        <w:t xml:space="preserve">   </w:t>
      </w:r>
      <w:r w:rsidR="00063B5F" w:rsidRPr="00AD1650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063B5F" w:rsidRDefault="00063B5F" w:rsidP="001659C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063B5F" w:rsidRDefault="00063B5F" w:rsidP="001659C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063B5F">
        <w:rPr>
          <w:rFonts w:ascii="TimesNewRomanPSMT" w:hAnsi="TimesNewRomanPSMT" w:cs="TimesNewRomanPSMT"/>
          <w:b/>
          <w:bCs/>
          <w:sz w:val="24"/>
          <w:szCs w:val="24"/>
        </w:rPr>
        <w:t>Programming</w:t>
      </w:r>
      <w:r w:rsidR="006F1F2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F8127C">
        <w:rPr>
          <w:rFonts w:ascii="TimesNewRomanPSMT" w:hAnsi="TimesNewRomanPSMT" w:cs="TimesNewRomanPSMT"/>
          <w:b/>
          <w:bCs/>
          <w:sz w:val="24"/>
          <w:szCs w:val="24"/>
        </w:rPr>
        <w:t>-</w:t>
      </w:r>
      <w:r w:rsidR="00F8127C">
        <w:rPr>
          <w:rFonts w:ascii="TimesNewRomanPSMT" w:hAnsi="TimesNewRomanPSMT" w:cs="TimesNewRomanPSMT"/>
          <w:sz w:val="24"/>
          <w:szCs w:val="24"/>
        </w:rPr>
        <w:t xml:space="preserve"> </w:t>
      </w:r>
      <w:r w:rsidR="00F8127C" w:rsidRPr="00F8127C">
        <w:rPr>
          <w:rFonts w:ascii="TimesNewRomanPSMT" w:hAnsi="TimesNewRomanPSMT" w:cs="TimesNewRomanPSMT"/>
          <w:b/>
          <w:bCs/>
          <w:sz w:val="24"/>
          <w:szCs w:val="24"/>
        </w:rPr>
        <w:t>Dave</w:t>
      </w:r>
      <w:r w:rsidRPr="006F1F20">
        <w:rPr>
          <w:rFonts w:ascii="TimesNewRomanPSMT" w:hAnsi="TimesNewRomanPSMT" w:cs="TimesNewRomanPSMT"/>
          <w:b/>
          <w:bCs/>
          <w:sz w:val="24"/>
          <w:szCs w:val="24"/>
        </w:rPr>
        <w:t xml:space="preserve"> Rickey</w:t>
      </w:r>
      <w:r w:rsidR="006F1F20" w:rsidRPr="006F1F20">
        <w:rPr>
          <w:rFonts w:ascii="TimesNewRomanPSMT" w:hAnsi="TimesNewRomanPSMT" w:cs="TimesNewRomanPSMT"/>
          <w:b/>
          <w:bCs/>
          <w:sz w:val="24"/>
          <w:szCs w:val="24"/>
        </w:rPr>
        <w:t>, APR</w:t>
      </w:r>
      <w:r w:rsidR="006F1F20">
        <w:rPr>
          <w:rFonts w:ascii="TimesNewRomanPSMT" w:hAnsi="TimesNewRomanPSMT" w:cs="TimesNewRomanPSMT"/>
          <w:b/>
          <w:bCs/>
          <w:sz w:val="24"/>
          <w:szCs w:val="24"/>
        </w:rPr>
        <w:t>:</w:t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063B5F" w:rsidRDefault="00063B5F" w:rsidP="001659CE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063B5F" w:rsidRDefault="006577CB" w:rsidP="00AD165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next meeting will feature Michael Froning, executive director of the Birmingham Education Foundation. </w:t>
      </w:r>
    </w:p>
    <w:p w:rsidR="006577CB" w:rsidRDefault="006577CB" w:rsidP="00AD165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Chuck Faust from Mayor Bell’s office will join us in November.</w:t>
      </w:r>
    </w:p>
    <w:p w:rsidR="00063B5F" w:rsidRPr="00F246C0" w:rsidRDefault="006577CB" w:rsidP="001659C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F246C0">
        <w:rPr>
          <w:rFonts w:ascii="TimesNewRomanPSMT" w:hAnsi="TimesNewRomanPSMT" w:cs="TimesNewRomanPSMT"/>
          <w:sz w:val="24"/>
          <w:szCs w:val="24"/>
        </w:rPr>
        <w:t xml:space="preserve">Alabama Chief Justice, Chuck Malone was recommended as a future speaker.  </w:t>
      </w:r>
    </w:p>
    <w:p w:rsidR="00D30324" w:rsidRDefault="00D30324" w:rsidP="00D303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AD1650" w:rsidRDefault="00D30324" w:rsidP="00D303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30324">
        <w:rPr>
          <w:rFonts w:ascii="TimesNewRomanPS-BoldMT" w:hAnsi="TimesNewRomanPS-BoldMT" w:cs="TimesNewRomanPS-BoldMT"/>
          <w:b/>
          <w:bCs/>
          <w:sz w:val="24"/>
          <w:szCs w:val="24"/>
        </w:rPr>
        <w:t>Ethics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6F1F20">
        <w:rPr>
          <w:rFonts w:ascii="TimesNewRomanPS-BoldMT" w:hAnsi="TimesNewRomanPS-BoldMT" w:cs="TimesNewRomanPS-BoldMT"/>
          <w:b/>
          <w:bCs/>
          <w:sz w:val="24"/>
          <w:szCs w:val="24"/>
        </w:rPr>
        <w:t>– Garland Stansell, APR</w:t>
      </w:r>
      <w:r w:rsidR="006F1F20" w:rsidRPr="006F1F20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Pr="006F1F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AD1650" w:rsidRDefault="00AD1650" w:rsidP="00D303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30324" w:rsidRDefault="00ED31AA" w:rsidP="00ED31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The HILEAF </w:t>
      </w:r>
      <w:r w:rsidR="003C5FBF">
        <w:rPr>
          <w:rFonts w:ascii="TimesNewRomanPS-BoldMT" w:hAnsi="TimesNewRomanPS-BoldMT" w:cs="TimesNewRomanPS-BoldMT"/>
          <w:sz w:val="24"/>
          <w:szCs w:val="24"/>
        </w:rPr>
        <w:t>acronym</w:t>
      </w:r>
      <w:r>
        <w:rPr>
          <w:rFonts w:ascii="TimesNewRomanPS-BoldMT" w:hAnsi="TimesNewRomanPS-BoldMT" w:cs="TimesNewRomanPS-BoldMT"/>
          <w:sz w:val="24"/>
          <w:szCs w:val="24"/>
        </w:rPr>
        <w:t xml:space="preserve"> is being communicated at our monthly meeting. </w:t>
      </w:r>
    </w:p>
    <w:p w:rsidR="00ED31AA" w:rsidRDefault="00ED31AA" w:rsidP="00ED31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September was Ethics Month </w:t>
      </w:r>
    </w:p>
    <w:p w:rsidR="00ED31AA" w:rsidRDefault="00ED31AA" w:rsidP="00ED31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FB posts during September concentrated on ethics.  </w:t>
      </w:r>
    </w:p>
    <w:p w:rsidR="00ED31AA" w:rsidRDefault="00190E91" w:rsidP="00ED31A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Sean Flynt</w:t>
      </w:r>
      <w:r w:rsidR="00ED31AA">
        <w:rPr>
          <w:rFonts w:ascii="TimesNewRomanPS-BoldMT" w:hAnsi="TimesNewRomanPS-BoldMT" w:cs="TimesNewRomanPS-BoldMT"/>
          <w:sz w:val="24"/>
          <w:szCs w:val="24"/>
        </w:rPr>
        <w:t xml:space="preserve"> is Ethics Chair – elect for 2012.  </w:t>
      </w:r>
    </w:p>
    <w:p w:rsidR="00ED31AA" w:rsidRPr="00ED31AA" w:rsidRDefault="00ED31AA" w:rsidP="00ED31AA">
      <w:pPr>
        <w:pStyle w:val="ListParagraph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D30324" w:rsidRPr="006F1F20" w:rsidRDefault="00D30324" w:rsidP="00D303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F1F20">
        <w:rPr>
          <w:rFonts w:ascii="TimesNewRomanPS-BoldMT" w:hAnsi="TimesNewRomanPS-BoldMT" w:cs="TimesNewRomanPS-BoldMT"/>
          <w:b/>
          <w:bCs/>
          <w:sz w:val="24"/>
          <w:szCs w:val="24"/>
        </w:rPr>
        <w:t>Membership –</w:t>
      </w:r>
      <w:r w:rsidR="006F1F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6F1F20">
        <w:rPr>
          <w:rFonts w:ascii="TimesNewRomanPS-BoldMT" w:hAnsi="TimesNewRomanPS-BoldMT" w:cs="TimesNewRomanPS-BoldMT"/>
          <w:b/>
          <w:bCs/>
          <w:sz w:val="24"/>
          <w:szCs w:val="24"/>
        </w:rPr>
        <w:t>Emily Bates</w:t>
      </w:r>
      <w:r w:rsidR="006F1F2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r w:rsidRPr="006F1F20">
        <w:rPr>
          <w:rFonts w:ascii="TimesNewRomanPS-BoldMT" w:hAnsi="TimesNewRomanPS-BoldMT" w:cs="TimesNewRomanPS-BoldMT"/>
          <w:b/>
          <w:bCs/>
          <w:sz w:val="24"/>
          <w:szCs w:val="24"/>
        </w:rPr>
        <w:t>Louise Crow</w:t>
      </w:r>
      <w:r w:rsidR="006F1F20" w:rsidRPr="006F1F20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D30324" w:rsidRDefault="00D30324" w:rsidP="00D30324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470862" w:rsidRDefault="00DA6638" w:rsidP="004708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Emily and Louise are w</w:t>
      </w:r>
      <w:r w:rsidR="00BA4AE1">
        <w:rPr>
          <w:rFonts w:ascii="TimesNewRomanPS-BoldMT" w:hAnsi="TimesNewRomanPS-BoldMT" w:cs="TimesNewRomanPS-BoldMT"/>
          <w:sz w:val="24"/>
          <w:szCs w:val="24"/>
        </w:rPr>
        <w:t xml:space="preserve">orking together on Rapid Cast usage </w:t>
      </w:r>
      <w:r w:rsidR="0044655C">
        <w:rPr>
          <w:rFonts w:ascii="TimesNewRomanPS-BoldMT" w:hAnsi="TimesNewRomanPS-BoldMT" w:cs="TimesNewRomanPS-BoldMT"/>
          <w:sz w:val="24"/>
          <w:szCs w:val="24"/>
        </w:rPr>
        <w:t xml:space="preserve">as a way </w:t>
      </w:r>
      <w:r w:rsidR="00BA4AE1">
        <w:rPr>
          <w:rFonts w:ascii="TimesNewRomanPS-BoldMT" w:hAnsi="TimesNewRomanPS-BoldMT" w:cs="TimesNewRomanPS-BoldMT"/>
          <w:sz w:val="24"/>
          <w:szCs w:val="24"/>
        </w:rPr>
        <w:t xml:space="preserve">to recruit </w:t>
      </w:r>
      <w:r w:rsidR="0044655C">
        <w:rPr>
          <w:rFonts w:ascii="TimesNewRomanPS-BoldMT" w:hAnsi="TimesNewRomanPS-BoldMT" w:cs="TimesNewRomanPS-BoldMT"/>
          <w:sz w:val="24"/>
          <w:szCs w:val="24"/>
        </w:rPr>
        <w:t xml:space="preserve">new </w:t>
      </w:r>
      <w:r w:rsidR="00BA4AE1">
        <w:rPr>
          <w:rFonts w:ascii="TimesNewRomanPS-BoldMT" w:hAnsi="TimesNewRomanPS-BoldMT" w:cs="TimesNewRomanPS-BoldMT"/>
          <w:sz w:val="24"/>
          <w:szCs w:val="24"/>
        </w:rPr>
        <w:t>members</w:t>
      </w:r>
    </w:p>
    <w:p w:rsidR="00BA4AE1" w:rsidRDefault="00BA4AE1" w:rsidP="004708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5 members have dropped their membership recently</w:t>
      </w:r>
    </w:p>
    <w:p w:rsidR="00BA4AE1" w:rsidRDefault="00BA4AE1" w:rsidP="004708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 reach out has gone to members whose membership will lapse in August, September and October.  </w:t>
      </w:r>
    </w:p>
    <w:p w:rsidR="00BA4AE1" w:rsidRDefault="00BA4AE1" w:rsidP="004708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 sign-in sheet is now in place for the monthly meeting.   We have a large guest turnout and each guest is contacted following each meeting. </w:t>
      </w:r>
    </w:p>
    <w:p w:rsidR="00BA4AE1" w:rsidRDefault="00BA4AE1" w:rsidP="004708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Guests receive an email the week before the next month’s meeting. </w:t>
      </w:r>
    </w:p>
    <w:p w:rsidR="00BA4AE1" w:rsidRDefault="00BA4AE1" w:rsidP="0047086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Current special is local membership cost is waived when new members join national </w:t>
      </w:r>
      <w:r w:rsidR="006577CB">
        <w:rPr>
          <w:rFonts w:ascii="TimesNewRomanPS-BoldMT" w:hAnsi="TimesNewRomanPS-BoldMT" w:cs="TimesNewRomanPS-BoldMT"/>
          <w:sz w:val="24"/>
          <w:szCs w:val="24"/>
        </w:rPr>
        <w:t xml:space="preserve">in October only.  Savings of $95.00. </w:t>
      </w:r>
    </w:p>
    <w:p w:rsidR="00BA4AE1" w:rsidRPr="0044655C" w:rsidRDefault="006577CB" w:rsidP="00BA4AE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44655C">
        <w:rPr>
          <w:rFonts w:ascii="TimesNewRomanPS-BoldMT" w:hAnsi="TimesNewRomanPS-BoldMT" w:cs="TimesNewRomanPS-BoldMT"/>
          <w:sz w:val="24"/>
          <w:szCs w:val="24"/>
        </w:rPr>
        <w:t xml:space="preserve">Each board member is asked to reach out to two potential members in your personal contacts. </w:t>
      </w:r>
    </w:p>
    <w:p w:rsidR="00A02353" w:rsidRPr="00852333" w:rsidRDefault="00A02353" w:rsidP="00A0235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color w:val="FF0000"/>
          <w:sz w:val="24"/>
          <w:szCs w:val="24"/>
        </w:rPr>
      </w:pPr>
    </w:p>
    <w:p w:rsidR="00A02353" w:rsidRPr="00DF5E9C" w:rsidRDefault="00A02353" w:rsidP="00A0235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F5E9C">
        <w:rPr>
          <w:rFonts w:ascii="TimesNewRomanPS-BoldMT" w:hAnsi="TimesNewRomanPS-BoldMT" w:cs="TimesNewRomanPS-BoldMT"/>
          <w:b/>
          <w:bCs/>
          <w:sz w:val="24"/>
          <w:szCs w:val="24"/>
        </w:rPr>
        <w:t>Professional Development – Chris Osborne</w:t>
      </w:r>
      <w:r w:rsidR="00C374B6" w:rsidRPr="00DF5E9C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C374B6" w:rsidRPr="00DF5E9C" w:rsidRDefault="00C374B6" w:rsidP="00A0235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7D00C3" w:rsidRDefault="00BA4AE1" w:rsidP="00BA4AE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Thanks to everyone who help make the PD conference a success.</w:t>
      </w:r>
    </w:p>
    <w:p w:rsidR="00BA4AE1" w:rsidRDefault="00BA4AE1" w:rsidP="00BA4AE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Exploring a webinar to offer for PD by year end.</w:t>
      </w:r>
    </w:p>
    <w:p w:rsidR="00BA4AE1" w:rsidRDefault="00BA4AE1" w:rsidP="00BA4AE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The webinar would be offered as a joint venture with Membership.   </w:t>
      </w:r>
    </w:p>
    <w:p w:rsidR="00BA4AE1" w:rsidRDefault="00BA4AE1" w:rsidP="00BA4AE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 final financial report on the PD conference will be submitted by year end. </w:t>
      </w:r>
    </w:p>
    <w:p w:rsidR="002E4772" w:rsidRDefault="002E4772" w:rsidP="002E4772">
      <w:pPr>
        <w:pStyle w:val="ListParagraph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44655C" w:rsidRDefault="0044655C" w:rsidP="0044655C">
      <w:pPr>
        <w:pStyle w:val="ListParagraph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BA4AE1" w:rsidRPr="00BA4AE1" w:rsidRDefault="00BA4AE1" w:rsidP="0044655C">
      <w:pPr>
        <w:pStyle w:val="ListParagraph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7D00C3" w:rsidRDefault="00497537" w:rsidP="007D00C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652543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Accreditation</w:t>
      </w:r>
      <w:r w:rsidR="007D00C3" w:rsidRPr="0065254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Stacy Smith, APR</w:t>
      </w:r>
      <w:r w:rsidR="00394996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DF5E9C" w:rsidRDefault="00DF5E9C" w:rsidP="007D00C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40BE" w:rsidRDefault="00C540BE" w:rsidP="00DF5E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Melanie Davis and Teri Henley are now accredited. </w:t>
      </w:r>
    </w:p>
    <w:p w:rsidR="00C540BE" w:rsidRDefault="00C540BE" w:rsidP="00DF5E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Brandon Wilson will also soon earn his accreditation</w:t>
      </w:r>
    </w:p>
    <w:p w:rsidR="00C540BE" w:rsidRDefault="00C540BE" w:rsidP="00DF5E9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We have exceeded our accreditation goal for 2011.  </w:t>
      </w:r>
    </w:p>
    <w:p w:rsidR="00AD1650" w:rsidRPr="0044655C" w:rsidRDefault="00D53D6F" w:rsidP="00AD165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44655C">
        <w:rPr>
          <w:rFonts w:ascii="TimesNewRomanPS-BoldMT" w:hAnsi="TimesNewRomanPS-BoldMT" w:cs="TimesNewRomanPS-BoldMT"/>
          <w:sz w:val="24"/>
          <w:szCs w:val="24"/>
        </w:rPr>
        <w:t>The second annual meeting of the College of APRs will take place in 2011.</w:t>
      </w:r>
    </w:p>
    <w:p w:rsidR="00652543" w:rsidRPr="00652543" w:rsidRDefault="00652543" w:rsidP="007D00C3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7537" w:rsidRPr="00497537" w:rsidRDefault="00D53D6F" w:rsidP="0049753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National Bylaws – Stacy Smith, APR</w:t>
      </w:r>
      <w:r w:rsidR="00394996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49753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497537" w:rsidRDefault="00497537" w:rsidP="00497537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97537" w:rsidRDefault="00D53D6F" w:rsidP="00D53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Stacy distributed a National Bylaws handout</w:t>
      </w:r>
    </w:p>
    <w:p w:rsidR="00D53D6F" w:rsidRDefault="00D53D6F" w:rsidP="00D53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The issue is </w:t>
      </w:r>
      <w:r w:rsidR="0044655C">
        <w:rPr>
          <w:rFonts w:ascii="TimesNewRomanPS-BoldMT" w:hAnsi="TimesNewRomanPS-BoldMT" w:cs="TimesNewRomanPS-BoldMT"/>
          <w:sz w:val="24"/>
          <w:szCs w:val="24"/>
        </w:rPr>
        <w:t xml:space="preserve">wording in the bylaws on </w:t>
      </w:r>
      <w:r>
        <w:rPr>
          <w:rFonts w:ascii="TimesNewRomanPS-BoldMT" w:hAnsi="TimesNewRomanPS-BoldMT" w:cs="TimesNewRomanPS-BoldMT"/>
          <w:sz w:val="24"/>
          <w:szCs w:val="24"/>
        </w:rPr>
        <w:t>who</w:t>
      </w:r>
      <w:r w:rsidR="0044655C">
        <w:rPr>
          <w:rFonts w:ascii="TimesNewRomanPS-BoldMT" w:hAnsi="TimesNewRomanPS-BoldMT" w:cs="TimesNewRomanPS-BoldMT"/>
          <w:sz w:val="24"/>
          <w:szCs w:val="24"/>
        </w:rPr>
        <w:t xml:space="preserve"> is selected to </w:t>
      </w:r>
      <w:r>
        <w:rPr>
          <w:rFonts w:ascii="TimesNewRomanPS-BoldMT" w:hAnsi="TimesNewRomanPS-BoldMT" w:cs="TimesNewRomanPS-BoldMT"/>
          <w:sz w:val="24"/>
          <w:szCs w:val="24"/>
        </w:rPr>
        <w:t xml:space="preserve">send as a delegate to PRSA Leadership Assembly? </w:t>
      </w:r>
    </w:p>
    <w:p w:rsidR="00D53D6F" w:rsidRDefault="00D53D6F" w:rsidP="00D53D6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National bylaws have been updated</w:t>
      </w:r>
    </w:p>
    <w:p w:rsidR="00D53D6F" w:rsidRDefault="00D53D6F" w:rsidP="00D53D6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Chapter bylaws should be in sync with National Bylaws</w:t>
      </w:r>
    </w:p>
    <w:p w:rsidR="00D53D6F" w:rsidRDefault="00D53D6F" w:rsidP="00D53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Chapters with up to 100 members have 1 delegate, over 100 have 2 delegates</w:t>
      </w:r>
      <w:r w:rsidR="0044655C">
        <w:rPr>
          <w:rFonts w:ascii="TimesNewRomanPS-BoldMT" w:hAnsi="TimesNewRomanPS-BoldMT" w:cs="TimesNewRomanPS-BoldMT"/>
          <w:sz w:val="24"/>
          <w:szCs w:val="24"/>
        </w:rPr>
        <w:t>.</w:t>
      </w:r>
    </w:p>
    <w:p w:rsidR="00D53D6F" w:rsidRPr="00DA6638" w:rsidRDefault="00D53D6F" w:rsidP="00D53D6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DA6638">
        <w:rPr>
          <w:rFonts w:ascii="TimesNewRomanPS-BoldMT" w:hAnsi="TimesNewRomanPS-BoldMT" w:cs="TimesNewRomanPS-BoldMT"/>
          <w:sz w:val="24"/>
          <w:szCs w:val="24"/>
        </w:rPr>
        <w:t>Proposed update in handout – see handout</w:t>
      </w:r>
    </w:p>
    <w:p w:rsidR="00D53D6F" w:rsidRDefault="00DA6638" w:rsidP="00DA6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D</w:t>
      </w:r>
      <w:r w:rsidR="00D53D6F">
        <w:rPr>
          <w:rFonts w:ascii="TimesNewRomanPS-BoldMT" w:hAnsi="TimesNewRomanPS-BoldMT" w:cs="TimesNewRomanPS-BoldMT"/>
          <w:sz w:val="24"/>
          <w:szCs w:val="24"/>
        </w:rPr>
        <w:t xml:space="preserve">ave Rickey – the intent is to make </w:t>
      </w:r>
      <w:r w:rsidR="0044655C">
        <w:rPr>
          <w:rFonts w:ascii="TimesNewRomanPS-BoldMT" w:hAnsi="TimesNewRomanPS-BoldMT" w:cs="TimesNewRomanPS-BoldMT"/>
          <w:sz w:val="24"/>
          <w:szCs w:val="24"/>
        </w:rPr>
        <w:t xml:space="preserve">the </w:t>
      </w:r>
      <w:r w:rsidR="00D53D6F">
        <w:rPr>
          <w:rFonts w:ascii="TimesNewRomanPS-BoldMT" w:hAnsi="TimesNewRomanPS-BoldMT" w:cs="TimesNewRomanPS-BoldMT"/>
          <w:sz w:val="24"/>
          <w:szCs w:val="24"/>
        </w:rPr>
        <w:t>Chapter President the Assembly Delegate.</w:t>
      </w:r>
      <w:r w:rsidR="0044655C">
        <w:rPr>
          <w:rFonts w:ascii="TimesNewRomanPS-BoldMT" w:hAnsi="TimesNewRomanPS-BoldMT" w:cs="TimesNewRomanPS-BoldMT"/>
          <w:sz w:val="24"/>
          <w:szCs w:val="24"/>
        </w:rPr>
        <w:t xml:space="preserve"> </w:t>
      </w:r>
      <w:r w:rsidR="00D53D6F">
        <w:rPr>
          <w:rFonts w:ascii="TimesNewRomanPS-BoldMT" w:hAnsi="TimesNewRomanPS-BoldMT" w:cs="TimesNewRomanPS-BoldMT"/>
          <w:sz w:val="24"/>
          <w:szCs w:val="24"/>
        </w:rPr>
        <w:t>Additionally the bylaws should be aspirational as referenced by usage of the words “make an effort for:”</w:t>
      </w:r>
      <w:r w:rsidR="003C5FBF">
        <w:rPr>
          <w:rFonts w:ascii="TimesNewRomanPS-BoldMT" w:hAnsi="TimesNewRomanPS-BoldMT" w:cs="TimesNewRomanPS-BoldMT"/>
          <w:sz w:val="24"/>
          <w:szCs w:val="24"/>
        </w:rPr>
        <w:t xml:space="preserve">  </w:t>
      </w:r>
    </w:p>
    <w:p w:rsidR="00DA6638" w:rsidRDefault="00DA6638" w:rsidP="00DA6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Melanie Davis – all delegates serve a 3 year term which should ensure they can attend Assembly.  </w:t>
      </w:r>
    </w:p>
    <w:p w:rsidR="003C5FBF" w:rsidRDefault="003C5FBF" w:rsidP="00DA663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Stacy Smith</w:t>
      </w:r>
      <w:r w:rsidR="00DA6638">
        <w:rPr>
          <w:rFonts w:ascii="TimesNewRomanPS-BoldMT" w:hAnsi="TimesNewRomanPS-BoldMT" w:cs="TimesNewRomanPS-BoldMT"/>
          <w:sz w:val="24"/>
          <w:szCs w:val="24"/>
        </w:rPr>
        <w:t xml:space="preserve"> -</w:t>
      </w:r>
      <w:r>
        <w:rPr>
          <w:rFonts w:ascii="TimesNewRomanPS-BoldMT" w:hAnsi="TimesNewRomanPS-BoldMT" w:cs="TimesNewRomanPS-BoldMT"/>
          <w:sz w:val="24"/>
          <w:szCs w:val="24"/>
        </w:rPr>
        <w:t xml:space="preserve"> recommends we change wording in the proposed language on handout in the second bullet point from “second” to “one.”  </w:t>
      </w:r>
    </w:p>
    <w:p w:rsidR="003C5FBF" w:rsidRDefault="003C5FBF" w:rsidP="00D53D6F">
      <w:pPr>
        <w:pStyle w:val="ListParagraph"/>
        <w:autoSpaceDE w:val="0"/>
        <w:autoSpaceDN w:val="0"/>
        <w:adjustRightInd w:val="0"/>
        <w:spacing w:after="0"/>
        <w:ind w:left="0" w:firstLine="360"/>
        <w:rPr>
          <w:rFonts w:ascii="TimesNewRomanPS-BoldMT" w:hAnsi="TimesNewRomanPS-BoldMT" w:cs="TimesNewRomanPS-BoldMT"/>
          <w:sz w:val="24"/>
          <w:szCs w:val="24"/>
        </w:rPr>
      </w:pPr>
    </w:p>
    <w:p w:rsidR="003C5FBF" w:rsidRPr="00D53D6F" w:rsidRDefault="003C5FBF" w:rsidP="00DA6638">
      <w:pPr>
        <w:pStyle w:val="ListParagraph"/>
        <w:autoSpaceDE w:val="0"/>
        <w:autoSpaceDN w:val="0"/>
        <w:adjustRightInd w:val="0"/>
        <w:spacing w:after="0"/>
        <w:ind w:left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Dave Rickey made </w:t>
      </w:r>
      <w:r w:rsidR="00DA6638">
        <w:rPr>
          <w:rFonts w:ascii="TimesNewRomanPS-BoldMT" w:hAnsi="TimesNewRomanPS-BoldMT" w:cs="TimesNewRomanPS-BoldMT"/>
          <w:sz w:val="24"/>
          <w:szCs w:val="24"/>
        </w:rPr>
        <w:t xml:space="preserve">a </w:t>
      </w:r>
      <w:r>
        <w:rPr>
          <w:rFonts w:ascii="TimesNewRomanPS-BoldMT" w:hAnsi="TimesNewRomanPS-BoldMT" w:cs="TimesNewRomanPS-BoldMT"/>
          <w:sz w:val="24"/>
          <w:szCs w:val="24"/>
        </w:rPr>
        <w:t xml:space="preserve">motion to adopt as noted and Melanie Davis seconded.  The motion passed.  </w:t>
      </w:r>
    </w:p>
    <w:p w:rsidR="00D53D6F" w:rsidRPr="00D53D6F" w:rsidRDefault="00D53D6F" w:rsidP="00D53D6F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C3783C" w:rsidRPr="001D4CD6" w:rsidRDefault="00C3783C" w:rsidP="00C37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D4CD6">
        <w:rPr>
          <w:rFonts w:ascii="TimesNewRomanPS-BoldMT" w:hAnsi="TimesNewRomanPS-BoldMT" w:cs="TimesNewRomanPS-BoldMT"/>
          <w:b/>
          <w:bCs/>
          <w:sz w:val="24"/>
          <w:szCs w:val="24"/>
        </w:rPr>
        <w:t>PRSSA Chapters – Various Liaisons</w:t>
      </w:r>
      <w:r w:rsidR="00C374B6" w:rsidRPr="001D4CD6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C374B6" w:rsidRPr="001D4CD6" w:rsidRDefault="00C374B6" w:rsidP="00C3783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3783C" w:rsidRPr="001D4CD6" w:rsidRDefault="00C3783C" w:rsidP="00C378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1D4CD6">
        <w:rPr>
          <w:rFonts w:ascii="TimesNewRomanPS-BoldMT" w:hAnsi="TimesNewRomanPS-BoldMT" w:cs="TimesNewRomanPS-BoldMT"/>
          <w:sz w:val="24"/>
          <w:szCs w:val="24"/>
        </w:rPr>
        <w:t xml:space="preserve">Alabama State University – Rene West </w:t>
      </w:r>
    </w:p>
    <w:p w:rsidR="00C3783C" w:rsidRDefault="00C3783C" w:rsidP="00C3783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1D4CD6">
        <w:rPr>
          <w:rFonts w:ascii="TimesNewRomanPS-BoldMT" w:hAnsi="TimesNewRomanPS-BoldMT" w:cs="TimesNewRomanPS-BoldMT"/>
          <w:sz w:val="24"/>
          <w:szCs w:val="24"/>
        </w:rPr>
        <w:t>Strategy is to get chapter off probation</w:t>
      </w:r>
      <w:r w:rsidR="00A5235E">
        <w:rPr>
          <w:rFonts w:ascii="TimesNewRomanPS-BoldMT" w:hAnsi="TimesNewRomanPS-BoldMT" w:cs="TimesNewRomanPS-BoldMT"/>
          <w:sz w:val="24"/>
          <w:szCs w:val="24"/>
        </w:rPr>
        <w:t xml:space="preserve">.  PRSA supports their efforts.  Challenge for Chapter is collection of dues. </w:t>
      </w:r>
    </w:p>
    <w:p w:rsidR="00A5235E" w:rsidRDefault="00A5235E" w:rsidP="00C3783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 presentation will be made Thursday at a student interest meeting.</w:t>
      </w:r>
    </w:p>
    <w:p w:rsidR="00A5235E" w:rsidRPr="00A5235E" w:rsidRDefault="00A5235E" w:rsidP="00A5235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A5235E">
        <w:rPr>
          <w:rFonts w:ascii="TimesNewRomanPS-BoldMT" w:hAnsi="TimesNewRomanPS-BoldMT" w:cs="TimesNewRomanPS-BoldMT"/>
          <w:sz w:val="24"/>
          <w:szCs w:val="24"/>
        </w:rPr>
        <w:t>An email update will be sent as a follow up to meeting.</w:t>
      </w:r>
    </w:p>
    <w:p w:rsidR="00EA628D" w:rsidRPr="00852333" w:rsidRDefault="00EA628D" w:rsidP="001D4CD6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NewRomanPS-BoldMT" w:hAnsi="TimesNewRomanPS-BoldMT" w:cs="TimesNewRomanPS-BoldMT"/>
          <w:color w:val="FF0000"/>
          <w:sz w:val="24"/>
          <w:szCs w:val="24"/>
        </w:rPr>
      </w:pPr>
    </w:p>
    <w:p w:rsidR="00C3783C" w:rsidRPr="001D4CD6" w:rsidRDefault="00C3783C" w:rsidP="00C3783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1D4CD6">
        <w:rPr>
          <w:rFonts w:ascii="TimesNewRomanPS-BoldMT" w:hAnsi="TimesNewRomanPS-BoldMT" w:cs="TimesNewRomanPS-BoldMT"/>
          <w:sz w:val="24"/>
          <w:szCs w:val="24"/>
        </w:rPr>
        <w:t>Sa</w:t>
      </w:r>
      <w:r w:rsidR="0047779F" w:rsidRPr="001D4CD6">
        <w:rPr>
          <w:rFonts w:ascii="TimesNewRomanPS-BoldMT" w:hAnsi="TimesNewRomanPS-BoldMT" w:cs="TimesNewRomanPS-BoldMT"/>
          <w:sz w:val="24"/>
          <w:szCs w:val="24"/>
        </w:rPr>
        <w:t>m</w:t>
      </w:r>
      <w:r w:rsidRPr="001D4CD6">
        <w:rPr>
          <w:rFonts w:ascii="TimesNewRomanPS-BoldMT" w:hAnsi="TimesNewRomanPS-BoldMT" w:cs="TimesNewRomanPS-BoldMT"/>
          <w:sz w:val="24"/>
          <w:szCs w:val="24"/>
        </w:rPr>
        <w:t>ford – Allison Gray</w:t>
      </w:r>
    </w:p>
    <w:p w:rsidR="00C3783C" w:rsidRDefault="006508F6" w:rsidP="00C3783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New officers have been elected. </w:t>
      </w:r>
    </w:p>
    <w:p w:rsidR="006508F6" w:rsidRDefault="006508F6" w:rsidP="00C3783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There is a meeting planned for Thursday night. </w:t>
      </w:r>
    </w:p>
    <w:p w:rsidR="006508F6" w:rsidRDefault="006508F6" w:rsidP="00C3783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Recommendations for speakers at meeting are welcomed.</w:t>
      </w:r>
    </w:p>
    <w:p w:rsidR="006508F6" w:rsidRDefault="002E4772" w:rsidP="00C3783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Officers</w:t>
      </w:r>
      <w:r w:rsidR="006508F6">
        <w:rPr>
          <w:rFonts w:ascii="TimesNewRomanPS-BoldMT" w:hAnsi="TimesNewRomanPS-BoldMT" w:cs="TimesNewRomanPS-BoldMT"/>
          <w:sz w:val="24"/>
          <w:szCs w:val="24"/>
        </w:rPr>
        <w:t xml:space="preserve"> of Student chapter </w:t>
      </w:r>
      <w:r>
        <w:rPr>
          <w:rFonts w:ascii="TimesNewRomanPS-BoldMT" w:hAnsi="TimesNewRomanPS-BoldMT" w:cs="TimesNewRomanPS-BoldMT"/>
          <w:sz w:val="24"/>
          <w:szCs w:val="24"/>
        </w:rPr>
        <w:t>are being urged to a</w:t>
      </w:r>
      <w:r w:rsidR="006508F6">
        <w:rPr>
          <w:rFonts w:ascii="TimesNewRomanPS-BoldMT" w:hAnsi="TimesNewRomanPS-BoldMT" w:cs="TimesNewRomanPS-BoldMT"/>
          <w:sz w:val="24"/>
          <w:szCs w:val="24"/>
        </w:rPr>
        <w:t>ttend Alabama Chapter meetings</w:t>
      </w:r>
      <w:r>
        <w:rPr>
          <w:rFonts w:ascii="TimesNewRomanPS-BoldMT" w:hAnsi="TimesNewRomanPS-BoldMT" w:cs="TimesNewRomanPS-BoldMT"/>
          <w:sz w:val="24"/>
          <w:szCs w:val="24"/>
        </w:rPr>
        <w:t xml:space="preserve">, the chapter president can attend at no charge.  </w:t>
      </w:r>
      <w:r w:rsidR="006508F6">
        <w:rPr>
          <w:rFonts w:ascii="TimesNewRomanPS-BoldMT" w:hAnsi="TimesNewRomanPS-BoldMT" w:cs="TimesNewRomanPS-BoldMT"/>
          <w:sz w:val="24"/>
          <w:szCs w:val="24"/>
        </w:rPr>
        <w:t xml:space="preserve">  </w:t>
      </w:r>
    </w:p>
    <w:p w:rsidR="00DF5E9C" w:rsidRPr="001D4CD6" w:rsidRDefault="00DF5E9C" w:rsidP="00DF5E9C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NewRomanPS-BoldMT" w:hAnsi="TimesNewRomanPS-BoldMT" w:cs="TimesNewRomanPS-BoldMT"/>
          <w:sz w:val="24"/>
          <w:szCs w:val="24"/>
        </w:rPr>
      </w:pPr>
    </w:p>
    <w:p w:rsidR="00394996" w:rsidRDefault="00EA628D" w:rsidP="00EA62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1D4CD6">
        <w:rPr>
          <w:rFonts w:ascii="TimesNewRomanPS-BoldMT" w:hAnsi="TimesNewRomanPS-BoldMT" w:cs="TimesNewRomanPS-BoldMT"/>
          <w:sz w:val="24"/>
          <w:szCs w:val="24"/>
        </w:rPr>
        <w:t xml:space="preserve">UAB – </w:t>
      </w:r>
      <w:r w:rsidR="00394996">
        <w:rPr>
          <w:rFonts w:ascii="TimesNewRomanPS-BoldMT" w:hAnsi="TimesNewRomanPS-BoldMT" w:cs="TimesNewRomanPS-BoldMT"/>
          <w:sz w:val="24"/>
          <w:szCs w:val="24"/>
        </w:rPr>
        <w:t xml:space="preserve">Elaine Witt </w:t>
      </w:r>
    </w:p>
    <w:p w:rsidR="00DF5E9C" w:rsidRDefault="00A5235E" w:rsidP="0039499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All student members have a listing of all board members with contact information.  You may receive a call from a student.  </w:t>
      </w:r>
    </w:p>
    <w:p w:rsidR="00A5235E" w:rsidRPr="00394996" w:rsidRDefault="00A5235E" w:rsidP="00394996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Stacy Smith will speak to the Chapter in an upcoming meeting. </w:t>
      </w:r>
    </w:p>
    <w:p w:rsidR="00EA628D" w:rsidRPr="001D4CD6" w:rsidRDefault="00EA628D" w:rsidP="00DF5E9C">
      <w:pPr>
        <w:pStyle w:val="ListParagraph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EA628D" w:rsidRDefault="00EA628D" w:rsidP="00EA628D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color w:val="FF0000"/>
          <w:sz w:val="24"/>
          <w:szCs w:val="24"/>
        </w:rPr>
      </w:pPr>
    </w:p>
    <w:p w:rsidR="001D4CD6" w:rsidRDefault="001D4CD6" w:rsidP="00246BD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A436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Website – </w:t>
      </w:r>
      <w:r w:rsidR="00401EFD">
        <w:rPr>
          <w:rFonts w:ascii="TimesNewRomanPS-BoldMT" w:hAnsi="TimesNewRomanPS-BoldMT" w:cs="TimesNewRomanPS-BoldMT"/>
          <w:b/>
          <w:bCs/>
          <w:sz w:val="24"/>
          <w:szCs w:val="24"/>
        </w:rPr>
        <w:t>Allison Gray</w:t>
      </w:r>
      <w:r w:rsidR="00394996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394996" w:rsidRPr="00EA4362" w:rsidRDefault="00394996" w:rsidP="00246BD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D4CD6" w:rsidRDefault="00401EFD" w:rsidP="00401E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Allison will be the webmaster contact as we move forward.</w:t>
      </w:r>
    </w:p>
    <w:p w:rsidR="00401EFD" w:rsidRDefault="00401EFD" w:rsidP="00401E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The web content needs to reevaluated.  We don’t expect a complete makeover.</w:t>
      </w:r>
    </w:p>
    <w:p w:rsidR="00401EFD" w:rsidRDefault="00401EFD" w:rsidP="00401E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 review committee was formed that includes Tommy Palladino, Rene West, Michael Sznajderman and Stacy. </w:t>
      </w:r>
    </w:p>
    <w:p w:rsidR="00401EFD" w:rsidRDefault="00401EFD" w:rsidP="00401E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Relationship with Zeke</w:t>
      </w:r>
      <w:r w:rsidR="00190E91">
        <w:rPr>
          <w:rFonts w:ascii="TimesNewRomanPS-BoldMT" w:hAnsi="TimesNewRomanPS-BoldMT" w:cs="TimesNewRomanPS-BoldMT"/>
          <w:sz w:val="24"/>
          <w:szCs w:val="24"/>
        </w:rPr>
        <w:t>e</w:t>
      </w:r>
      <w:r>
        <w:rPr>
          <w:rFonts w:ascii="TimesNewRomanPS-BoldMT" w:hAnsi="TimesNewRomanPS-BoldMT" w:cs="TimesNewRomanPS-BoldMT"/>
          <w:sz w:val="24"/>
          <w:szCs w:val="24"/>
        </w:rPr>
        <w:t xml:space="preserve"> is an in-kind swap.  Their services for a compl</w:t>
      </w:r>
      <w:r w:rsidR="002E4772">
        <w:rPr>
          <w:rFonts w:ascii="TimesNewRomanPS-BoldMT" w:hAnsi="TimesNewRomanPS-BoldMT" w:cs="TimesNewRomanPS-BoldMT"/>
          <w:sz w:val="24"/>
          <w:szCs w:val="24"/>
        </w:rPr>
        <w:t>i</w:t>
      </w:r>
      <w:r>
        <w:rPr>
          <w:rFonts w:ascii="TimesNewRomanPS-BoldMT" w:hAnsi="TimesNewRomanPS-BoldMT" w:cs="TimesNewRomanPS-BoldMT"/>
          <w:sz w:val="24"/>
          <w:szCs w:val="24"/>
        </w:rPr>
        <w:t xml:space="preserve">mentary </w:t>
      </w:r>
      <w:r w:rsidR="00190E91">
        <w:rPr>
          <w:rFonts w:ascii="TimesNewRomanPS-BoldMT" w:hAnsi="TimesNewRomanPS-BoldMT" w:cs="TimesNewRomanPS-BoldMT"/>
          <w:sz w:val="24"/>
          <w:szCs w:val="24"/>
        </w:rPr>
        <w:t xml:space="preserve">Alabama Chapter </w:t>
      </w:r>
      <w:r>
        <w:rPr>
          <w:rFonts w:ascii="TimesNewRomanPS-BoldMT" w:hAnsi="TimesNewRomanPS-BoldMT" w:cs="TimesNewRomanPS-BoldMT"/>
          <w:sz w:val="24"/>
          <w:szCs w:val="24"/>
        </w:rPr>
        <w:t xml:space="preserve">PRSA membership.  </w:t>
      </w:r>
    </w:p>
    <w:p w:rsidR="00401EFD" w:rsidRPr="00401EFD" w:rsidRDefault="00401EFD" w:rsidP="00401E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The online payment feature is a positive part of the website.   </w:t>
      </w:r>
    </w:p>
    <w:p w:rsidR="00401EFD" w:rsidRPr="00401EFD" w:rsidRDefault="00401EFD" w:rsidP="00401EFD">
      <w:pPr>
        <w:pStyle w:val="ListParagraph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DF5E9C" w:rsidRDefault="00DF5E9C" w:rsidP="00246BDC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</w:p>
    <w:p w:rsidR="00DF5E9C" w:rsidRDefault="00255289" w:rsidP="003C5FBF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Additional Topics </w:t>
      </w:r>
      <w:r w:rsidR="00DF5E9C" w:rsidRPr="0025528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</w:t>
      </w:r>
      <w:r w:rsidR="003C5FBF">
        <w:rPr>
          <w:rFonts w:ascii="TimesNewRomanPS-BoldMT" w:hAnsi="TimesNewRomanPS-BoldMT" w:cs="TimesNewRomanPS-BoldMT"/>
          <w:b/>
          <w:bCs/>
          <w:sz w:val="24"/>
          <w:szCs w:val="24"/>
        </w:rPr>
        <w:t>Michael Sznajderman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DF5E9C" w:rsidRPr="0025528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C5FBF" w:rsidRDefault="003C5FBF" w:rsidP="003C5FBF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C5FBF" w:rsidRDefault="003C5FBF" w:rsidP="003C5F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 social is being explored for December meeting, Dave and Rachel are planning. </w:t>
      </w:r>
    </w:p>
    <w:p w:rsidR="003C5FBF" w:rsidRDefault="003C5FBF" w:rsidP="003C5FB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A philanthropic piece will be added. Red Cross is recommended organization. </w:t>
      </w:r>
    </w:p>
    <w:p w:rsidR="003C5FBF" w:rsidRDefault="003C5FBF" w:rsidP="003C5FB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President’s report will be presented.</w:t>
      </w:r>
    </w:p>
    <w:p w:rsidR="003C5FBF" w:rsidRDefault="003C5FBF" w:rsidP="003C5FBF">
      <w:pPr>
        <w:pStyle w:val="ListParagraph"/>
        <w:autoSpaceDE w:val="0"/>
        <w:autoSpaceDN w:val="0"/>
        <w:adjustRightInd w:val="0"/>
        <w:spacing w:after="0"/>
        <w:ind w:left="1440"/>
        <w:rPr>
          <w:rFonts w:ascii="TimesNewRomanPS-BoldMT" w:hAnsi="TimesNewRomanPS-BoldMT" w:cs="TimesNewRomanPS-BoldMT"/>
          <w:sz w:val="24"/>
          <w:szCs w:val="24"/>
        </w:rPr>
      </w:pPr>
    </w:p>
    <w:p w:rsidR="003C5FBF" w:rsidRDefault="003C5FBF" w:rsidP="003C5FB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 xml:space="preserve">2012 Board </w:t>
      </w:r>
    </w:p>
    <w:p w:rsidR="003C5FBF" w:rsidRDefault="003C5FBF" w:rsidP="003C5FB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Vote on Board will be in October</w:t>
      </w:r>
      <w:r w:rsidR="00190E91">
        <w:rPr>
          <w:rFonts w:ascii="TimesNewRomanPS-BoldMT" w:hAnsi="TimesNewRomanPS-BoldMT" w:cs="TimesNewRomanPS-BoldMT"/>
          <w:sz w:val="24"/>
          <w:szCs w:val="24"/>
        </w:rPr>
        <w:t xml:space="preserve"> meeting.  </w:t>
      </w:r>
    </w:p>
    <w:p w:rsidR="003C5FBF" w:rsidRPr="0044655C" w:rsidRDefault="003C5FBF" w:rsidP="003C5FBF">
      <w:pPr>
        <w:pStyle w:val="ListParagraph"/>
        <w:numPr>
          <w:ilvl w:val="1"/>
          <w:numId w:val="31"/>
        </w:num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44655C">
        <w:rPr>
          <w:rFonts w:ascii="TimesNewRomanPS-BoldMT" w:hAnsi="TimesNewRomanPS-BoldMT" w:cs="TimesNewRomanPS-BoldMT"/>
          <w:sz w:val="24"/>
          <w:szCs w:val="24"/>
        </w:rPr>
        <w:t>Swearing in will be during November meeting.</w:t>
      </w:r>
    </w:p>
    <w:p w:rsidR="003C5FBF" w:rsidRPr="003C5FBF" w:rsidRDefault="003C5FBF" w:rsidP="003C5FBF">
      <w:pPr>
        <w:pStyle w:val="ListParagraph"/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C81889" w:rsidRPr="00DF5E9C" w:rsidRDefault="00C81889" w:rsidP="00584E3B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</w:p>
    <w:p w:rsidR="00C81889" w:rsidRPr="00DF5E9C" w:rsidRDefault="00C81889" w:rsidP="00163135">
      <w:pPr>
        <w:autoSpaceDE w:val="0"/>
        <w:autoSpaceDN w:val="0"/>
        <w:adjustRightInd w:val="0"/>
        <w:spacing w:after="0"/>
        <w:rPr>
          <w:rFonts w:ascii="TimesNewRomanPS-BoldMT" w:hAnsi="TimesNewRomanPS-BoldMT" w:cs="TimesNewRomanPS-BoldMT"/>
          <w:sz w:val="24"/>
          <w:szCs w:val="24"/>
        </w:rPr>
      </w:pPr>
      <w:r w:rsidRPr="00DF5E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Next meeting: </w:t>
      </w:r>
      <w:r w:rsidRPr="00DF5E9C">
        <w:rPr>
          <w:rFonts w:ascii="TimesNewRomanPSMT" w:hAnsi="TimesNewRomanPSMT" w:cs="TimesNewRomanPSMT"/>
          <w:sz w:val="24"/>
          <w:szCs w:val="24"/>
        </w:rPr>
        <w:t xml:space="preserve">The next board meeting </w:t>
      </w:r>
      <w:r w:rsidR="003C5FBF">
        <w:rPr>
          <w:rFonts w:ascii="TimesNewRomanPSMT" w:hAnsi="TimesNewRomanPSMT" w:cs="TimesNewRomanPSMT"/>
          <w:sz w:val="24"/>
          <w:szCs w:val="24"/>
        </w:rPr>
        <w:t xml:space="preserve">will be with the 2012 Officers and the date and location is TBD.  </w:t>
      </w:r>
      <w:r w:rsidR="002E4772">
        <w:rPr>
          <w:rFonts w:ascii="TimesNewRomanPSMT" w:hAnsi="TimesNewRomanPSMT" w:cs="TimesNewRomanPSMT"/>
          <w:sz w:val="24"/>
          <w:szCs w:val="24"/>
        </w:rPr>
        <w:t xml:space="preserve">(The first meeting of the 2012 board was later planned for Friday, December 9, 2011.)  </w:t>
      </w:r>
    </w:p>
    <w:p w:rsidR="00C81889" w:rsidRPr="00DF5E9C" w:rsidRDefault="00C81889" w:rsidP="00163135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C81889" w:rsidRPr="00DF5E9C" w:rsidRDefault="00C81889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DF5E9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Adjourn: </w:t>
      </w:r>
      <w:r w:rsidRPr="00DF5E9C">
        <w:rPr>
          <w:rFonts w:ascii="TimesNewRomanPSMT" w:hAnsi="TimesNewRomanPSMT" w:cs="TimesNewRomanPSMT"/>
          <w:sz w:val="24"/>
          <w:szCs w:val="24"/>
        </w:rPr>
        <w:t xml:space="preserve">The board adjourned at </w:t>
      </w:r>
      <w:r w:rsidR="003C5FBF">
        <w:rPr>
          <w:rFonts w:ascii="TimesNewRomanPSMT" w:hAnsi="TimesNewRomanPSMT" w:cs="TimesNewRomanPSMT"/>
          <w:sz w:val="24"/>
          <w:szCs w:val="24"/>
        </w:rPr>
        <w:t>8</w:t>
      </w:r>
      <w:r w:rsidRPr="00DF5E9C">
        <w:rPr>
          <w:rFonts w:ascii="TimesNewRomanPSMT" w:hAnsi="TimesNewRomanPSMT" w:cs="TimesNewRomanPSMT"/>
          <w:sz w:val="24"/>
          <w:szCs w:val="24"/>
        </w:rPr>
        <w:t>:</w:t>
      </w:r>
      <w:r w:rsidR="003C5FBF">
        <w:rPr>
          <w:rFonts w:ascii="TimesNewRomanPSMT" w:hAnsi="TimesNewRomanPSMT" w:cs="TimesNewRomanPSMT"/>
          <w:sz w:val="24"/>
          <w:szCs w:val="24"/>
        </w:rPr>
        <w:t>4</w:t>
      </w:r>
      <w:r w:rsidRPr="00DF5E9C">
        <w:rPr>
          <w:rFonts w:ascii="TimesNewRomanPSMT" w:hAnsi="TimesNewRomanPSMT" w:cs="TimesNewRomanPSMT"/>
          <w:sz w:val="24"/>
          <w:szCs w:val="24"/>
        </w:rPr>
        <w:t>0 a.m.</w:t>
      </w:r>
    </w:p>
    <w:p w:rsidR="00C81889" w:rsidRDefault="00C81889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C81889" w:rsidRDefault="00C81889" w:rsidP="00584E3B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</w:p>
    <w:p w:rsidR="00C81889" w:rsidRDefault="00C81889" w:rsidP="00584E3B">
      <w:pPr>
        <w:jc w:val="center"/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Respectfully submitted by Chapter Secretary, David Majors</w:t>
      </w:r>
    </w:p>
    <w:sectPr w:rsidR="00C81889" w:rsidSect="003F6A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CF" w:rsidRDefault="004771CF" w:rsidP="007502C4">
      <w:pPr>
        <w:spacing w:after="0"/>
      </w:pPr>
      <w:r>
        <w:separator/>
      </w:r>
    </w:p>
  </w:endnote>
  <w:endnote w:type="continuationSeparator" w:id="0">
    <w:p w:rsidR="004771CF" w:rsidRDefault="004771CF" w:rsidP="007502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9" w:rsidRDefault="005E67C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EAF">
      <w:rPr>
        <w:noProof/>
      </w:rPr>
      <w:t>1</w:t>
    </w:r>
    <w:r>
      <w:rPr>
        <w:noProof/>
      </w:rPr>
      <w:fldChar w:fldCharType="end"/>
    </w:r>
  </w:p>
  <w:p w:rsidR="00C81889" w:rsidRDefault="00C81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CF" w:rsidRDefault="004771CF" w:rsidP="007502C4">
      <w:pPr>
        <w:spacing w:after="0"/>
      </w:pPr>
      <w:r>
        <w:separator/>
      </w:r>
    </w:p>
  </w:footnote>
  <w:footnote w:type="continuationSeparator" w:id="0">
    <w:p w:rsidR="004771CF" w:rsidRDefault="004771CF" w:rsidP="007502C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A26"/>
    <w:multiLevelType w:val="hybridMultilevel"/>
    <w:tmpl w:val="7348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AA9"/>
    <w:multiLevelType w:val="hybridMultilevel"/>
    <w:tmpl w:val="301268FC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8ED148C"/>
    <w:multiLevelType w:val="hybridMultilevel"/>
    <w:tmpl w:val="02BE8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D723C"/>
    <w:multiLevelType w:val="hybridMultilevel"/>
    <w:tmpl w:val="7762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B33B7"/>
    <w:multiLevelType w:val="hybridMultilevel"/>
    <w:tmpl w:val="6B6211AA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>
    <w:nsid w:val="0DCF5EC0"/>
    <w:multiLevelType w:val="hybridMultilevel"/>
    <w:tmpl w:val="8A0E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01A9A"/>
    <w:multiLevelType w:val="hybridMultilevel"/>
    <w:tmpl w:val="6878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C259D1"/>
    <w:multiLevelType w:val="hybridMultilevel"/>
    <w:tmpl w:val="F508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54166"/>
    <w:multiLevelType w:val="hybridMultilevel"/>
    <w:tmpl w:val="7842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82B5C"/>
    <w:multiLevelType w:val="hybridMultilevel"/>
    <w:tmpl w:val="57EE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51CC9"/>
    <w:multiLevelType w:val="hybridMultilevel"/>
    <w:tmpl w:val="0C48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E38BC"/>
    <w:multiLevelType w:val="hybridMultilevel"/>
    <w:tmpl w:val="94F4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04654"/>
    <w:multiLevelType w:val="hybridMultilevel"/>
    <w:tmpl w:val="86D4F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F248EF"/>
    <w:multiLevelType w:val="hybridMultilevel"/>
    <w:tmpl w:val="8D2C3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C019A"/>
    <w:multiLevelType w:val="hybridMultilevel"/>
    <w:tmpl w:val="47B4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11334"/>
    <w:multiLevelType w:val="hybridMultilevel"/>
    <w:tmpl w:val="A9F47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AB05D2"/>
    <w:multiLevelType w:val="hybridMultilevel"/>
    <w:tmpl w:val="773C9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F2A41"/>
    <w:multiLevelType w:val="hybridMultilevel"/>
    <w:tmpl w:val="6406A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6653F3"/>
    <w:multiLevelType w:val="hybridMultilevel"/>
    <w:tmpl w:val="D3527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2F5A0D"/>
    <w:multiLevelType w:val="multilevel"/>
    <w:tmpl w:val="B89E395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20">
    <w:nsid w:val="6CB356AE"/>
    <w:multiLevelType w:val="hybridMultilevel"/>
    <w:tmpl w:val="496E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D0306D"/>
    <w:multiLevelType w:val="hybridMultilevel"/>
    <w:tmpl w:val="01A0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A3CDE"/>
    <w:multiLevelType w:val="hybridMultilevel"/>
    <w:tmpl w:val="BB62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CD4572"/>
    <w:multiLevelType w:val="hybridMultilevel"/>
    <w:tmpl w:val="D4FA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147D8"/>
    <w:multiLevelType w:val="hybridMultilevel"/>
    <w:tmpl w:val="D870E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C3F7E"/>
    <w:multiLevelType w:val="hybridMultilevel"/>
    <w:tmpl w:val="6F3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5C516B"/>
    <w:multiLevelType w:val="hybridMultilevel"/>
    <w:tmpl w:val="792A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F120C"/>
    <w:multiLevelType w:val="hybridMultilevel"/>
    <w:tmpl w:val="219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4B5DA5"/>
    <w:multiLevelType w:val="hybridMultilevel"/>
    <w:tmpl w:val="A530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C409D"/>
    <w:multiLevelType w:val="hybridMultilevel"/>
    <w:tmpl w:val="2E86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D6E5B"/>
    <w:multiLevelType w:val="hybridMultilevel"/>
    <w:tmpl w:val="C4B61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14"/>
  </w:num>
  <w:num w:numId="8">
    <w:abstractNumId w:val="30"/>
  </w:num>
  <w:num w:numId="9">
    <w:abstractNumId w:val="26"/>
  </w:num>
  <w:num w:numId="10">
    <w:abstractNumId w:val="25"/>
  </w:num>
  <w:num w:numId="11">
    <w:abstractNumId w:val="10"/>
  </w:num>
  <w:num w:numId="12">
    <w:abstractNumId w:val="20"/>
  </w:num>
  <w:num w:numId="13">
    <w:abstractNumId w:val="4"/>
  </w:num>
  <w:num w:numId="14">
    <w:abstractNumId w:val="17"/>
  </w:num>
  <w:num w:numId="15">
    <w:abstractNumId w:val="13"/>
  </w:num>
  <w:num w:numId="16">
    <w:abstractNumId w:val="21"/>
  </w:num>
  <w:num w:numId="17">
    <w:abstractNumId w:val="16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2"/>
  </w:num>
  <w:num w:numId="21">
    <w:abstractNumId w:val="0"/>
  </w:num>
  <w:num w:numId="22">
    <w:abstractNumId w:val="24"/>
  </w:num>
  <w:num w:numId="23">
    <w:abstractNumId w:val="8"/>
  </w:num>
  <w:num w:numId="24">
    <w:abstractNumId w:val="15"/>
  </w:num>
  <w:num w:numId="25">
    <w:abstractNumId w:val="7"/>
  </w:num>
  <w:num w:numId="26">
    <w:abstractNumId w:val="28"/>
  </w:num>
  <w:num w:numId="27">
    <w:abstractNumId w:val="27"/>
  </w:num>
  <w:num w:numId="28">
    <w:abstractNumId w:val="11"/>
  </w:num>
  <w:num w:numId="29">
    <w:abstractNumId w:val="29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3B"/>
    <w:rsid w:val="00032807"/>
    <w:rsid w:val="00055C55"/>
    <w:rsid w:val="00063B5F"/>
    <w:rsid w:val="0007390F"/>
    <w:rsid w:val="000919A3"/>
    <w:rsid w:val="00096A82"/>
    <w:rsid w:val="000E456D"/>
    <w:rsid w:val="00106C73"/>
    <w:rsid w:val="00124545"/>
    <w:rsid w:val="001541C5"/>
    <w:rsid w:val="00163135"/>
    <w:rsid w:val="001659CE"/>
    <w:rsid w:val="00174D7F"/>
    <w:rsid w:val="0017584E"/>
    <w:rsid w:val="00190E91"/>
    <w:rsid w:val="001A23B7"/>
    <w:rsid w:val="001B209B"/>
    <w:rsid w:val="001D08C1"/>
    <w:rsid w:val="001D4CD6"/>
    <w:rsid w:val="00204FF6"/>
    <w:rsid w:val="00245BE9"/>
    <w:rsid w:val="00246BDC"/>
    <w:rsid w:val="00255289"/>
    <w:rsid w:val="002930EE"/>
    <w:rsid w:val="002C4051"/>
    <w:rsid w:val="002E4772"/>
    <w:rsid w:val="002F5CD9"/>
    <w:rsid w:val="0035150F"/>
    <w:rsid w:val="00356ADF"/>
    <w:rsid w:val="00394996"/>
    <w:rsid w:val="003C5FBF"/>
    <w:rsid w:val="003C780E"/>
    <w:rsid w:val="003F6A60"/>
    <w:rsid w:val="00401EFD"/>
    <w:rsid w:val="00424BBE"/>
    <w:rsid w:val="0044655C"/>
    <w:rsid w:val="0045597D"/>
    <w:rsid w:val="004559AA"/>
    <w:rsid w:val="00456B1A"/>
    <w:rsid w:val="00470862"/>
    <w:rsid w:val="004771CF"/>
    <w:rsid w:val="0047779F"/>
    <w:rsid w:val="004970D8"/>
    <w:rsid w:val="00497537"/>
    <w:rsid w:val="004A1291"/>
    <w:rsid w:val="004C6015"/>
    <w:rsid w:val="004D03FD"/>
    <w:rsid w:val="004F261E"/>
    <w:rsid w:val="004F27BF"/>
    <w:rsid w:val="00532276"/>
    <w:rsid w:val="0053338C"/>
    <w:rsid w:val="0053349B"/>
    <w:rsid w:val="005708E1"/>
    <w:rsid w:val="00574C7A"/>
    <w:rsid w:val="00577E14"/>
    <w:rsid w:val="00584E3B"/>
    <w:rsid w:val="005A3305"/>
    <w:rsid w:val="005B5EDD"/>
    <w:rsid w:val="005D538B"/>
    <w:rsid w:val="005E14CA"/>
    <w:rsid w:val="005E67CB"/>
    <w:rsid w:val="0060517A"/>
    <w:rsid w:val="006238F2"/>
    <w:rsid w:val="006508F6"/>
    <w:rsid w:val="00652543"/>
    <w:rsid w:val="006577CB"/>
    <w:rsid w:val="00664781"/>
    <w:rsid w:val="006C4850"/>
    <w:rsid w:val="006E51A8"/>
    <w:rsid w:val="006F1F20"/>
    <w:rsid w:val="007117ED"/>
    <w:rsid w:val="007502C4"/>
    <w:rsid w:val="007521C1"/>
    <w:rsid w:val="00761F07"/>
    <w:rsid w:val="0076655E"/>
    <w:rsid w:val="00775509"/>
    <w:rsid w:val="007A1B5D"/>
    <w:rsid w:val="007C4ED8"/>
    <w:rsid w:val="007C5A0C"/>
    <w:rsid w:val="007D00C3"/>
    <w:rsid w:val="00836BB7"/>
    <w:rsid w:val="00852333"/>
    <w:rsid w:val="00880096"/>
    <w:rsid w:val="00891345"/>
    <w:rsid w:val="008A28DB"/>
    <w:rsid w:val="008C7124"/>
    <w:rsid w:val="0096046A"/>
    <w:rsid w:val="00964790"/>
    <w:rsid w:val="00991D46"/>
    <w:rsid w:val="009E32AF"/>
    <w:rsid w:val="00A00ECF"/>
    <w:rsid w:val="00A02353"/>
    <w:rsid w:val="00A17290"/>
    <w:rsid w:val="00A2269F"/>
    <w:rsid w:val="00A22F67"/>
    <w:rsid w:val="00A244E0"/>
    <w:rsid w:val="00A36DD3"/>
    <w:rsid w:val="00A5235E"/>
    <w:rsid w:val="00A57648"/>
    <w:rsid w:val="00A730A1"/>
    <w:rsid w:val="00AA166A"/>
    <w:rsid w:val="00AD0EAF"/>
    <w:rsid w:val="00AD1650"/>
    <w:rsid w:val="00B15137"/>
    <w:rsid w:val="00B16479"/>
    <w:rsid w:val="00B17D0A"/>
    <w:rsid w:val="00B24426"/>
    <w:rsid w:val="00B4265C"/>
    <w:rsid w:val="00B540A5"/>
    <w:rsid w:val="00B61E12"/>
    <w:rsid w:val="00B95E02"/>
    <w:rsid w:val="00BA4AE1"/>
    <w:rsid w:val="00BA707B"/>
    <w:rsid w:val="00BD55DA"/>
    <w:rsid w:val="00BE0AA1"/>
    <w:rsid w:val="00C16405"/>
    <w:rsid w:val="00C30D9E"/>
    <w:rsid w:val="00C31755"/>
    <w:rsid w:val="00C374B6"/>
    <w:rsid w:val="00C3783C"/>
    <w:rsid w:val="00C540BE"/>
    <w:rsid w:val="00C54C73"/>
    <w:rsid w:val="00C62DD0"/>
    <w:rsid w:val="00C77DE1"/>
    <w:rsid w:val="00C81889"/>
    <w:rsid w:val="00CE1411"/>
    <w:rsid w:val="00D13931"/>
    <w:rsid w:val="00D30324"/>
    <w:rsid w:val="00D53D6F"/>
    <w:rsid w:val="00D8542C"/>
    <w:rsid w:val="00DA6638"/>
    <w:rsid w:val="00DB74A3"/>
    <w:rsid w:val="00DD16A1"/>
    <w:rsid w:val="00DF5E9C"/>
    <w:rsid w:val="00DF7BBC"/>
    <w:rsid w:val="00E3110B"/>
    <w:rsid w:val="00E45953"/>
    <w:rsid w:val="00E51FDD"/>
    <w:rsid w:val="00E8754E"/>
    <w:rsid w:val="00E875A9"/>
    <w:rsid w:val="00EA4362"/>
    <w:rsid w:val="00EA628D"/>
    <w:rsid w:val="00EC579E"/>
    <w:rsid w:val="00ED31AA"/>
    <w:rsid w:val="00EF3F75"/>
    <w:rsid w:val="00EF4575"/>
    <w:rsid w:val="00EF7E68"/>
    <w:rsid w:val="00F00F67"/>
    <w:rsid w:val="00F246C0"/>
    <w:rsid w:val="00F262DD"/>
    <w:rsid w:val="00F47D96"/>
    <w:rsid w:val="00F66C0F"/>
    <w:rsid w:val="00F71C01"/>
    <w:rsid w:val="00F8127C"/>
    <w:rsid w:val="00F82A8D"/>
    <w:rsid w:val="00F82E09"/>
    <w:rsid w:val="00FA2778"/>
    <w:rsid w:val="00FB2005"/>
    <w:rsid w:val="00FD3B8D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09"/>
    <w:pPr>
      <w:spacing w:after="200"/>
    </w:pPr>
    <w:rPr>
      <w:rFonts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91"/>
    <w:rPr>
      <w:rFonts w:cs="Mang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3B"/>
    <w:pPr>
      <w:spacing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E3B"/>
    <w:rPr>
      <w:rFonts w:ascii="Tahoma" w:hAnsi="Tahoma" w:cs="Mang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87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2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C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502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2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09"/>
    <w:pPr>
      <w:spacing w:after="200"/>
    </w:pPr>
    <w:rPr>
      <w:rFonts w:cs="Mang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91"/>
    <w:rPr>
      <w:rFonts w:cs="Mang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E3B"/>
    <w:pPr>
      <w:spacing w:after="0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E3B"/>
    <w:rPr>
      <w:rFonts w:ascii="Tahoma" w:hAnsi="Tahoma" w:cs="Mang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875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2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2C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502C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02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Farm Insurance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Brannon</cp:lastModifiedBy>
  <cp:revision>2</cp:revision>
  <cp:lastPrinted>2011-12-05T20:37:00Z</cp:lastPrinted>
  <dcterms:created xsi:type="dcterms:W3CDTF">2012-08-08T19:04:00Z</dcterms:created>
  <dcterms:modified xsi:type="dcterms:W3CDTF">2012-08-08T19:04:00Z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-630156828</vt:i4>
  </property>
  <property fmtid="{D5CDD505-2E9C-101B-9397-08002B2CF9AE}" pid="3" name="_NewReviewCycle">
    <vt:lpwstr/>
  </property>
  <property fmtid="{D5CDD505-2E9C-101B-9397-08002B2CF9AE}" pid="4" name="_EmailSubject">
    <vt:lpwstr>PRSA minutes/bylaws on the website</vt:lpwstr>
  </property>
  <property fmtid="{D5CDD505-2E9C-101B-9397-08002B2CF9AE}" pid="5" name="_AuthorEmail">
    <vt:lpwstr>david.majors.gads@statefarm.com</vt:lpwstr>
  </property>
  <property fmtid="{D5CDD505-2E9C-101B-9397-08002B2CF9AE}" pid="6" name="_AuthorEmailDisplayName">
    <vt:lpwstr>David Majors</vt:lpwstr>
  </property>
  <property fmtid="{D5CDD505-2E9C-101B-9397-08002B2CF9AE}" pid="7" name="_PreviousAdHocReviewCycleID">
    <vt:i4>1774458101</vt:i4>
  </property>
  <property fmtid="{D5CDD505-2E9C-101B-9397-08002B2CF9AE}" pid="8" name="_ReviewingToolsShownOnce">
    <vt:lpwstr/>
  </property>
</Properties>
</file>